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7B" w:rsidRPr="000B2599" w:rsidRDefault="0052107B" w:rsidP="00C67D5B">
      <w:pPr>
        <w:spacing w:after="0"/>
        <w:jc w:val="center"/>
        <w:rPr>
          <w:rFonts w:ascii="Arial" w:hAnsi="Arial" w:cs="Arial"/>
          <w:b/>
          <w:color w:val="002060"/>
          <w:sz w:val="32"/>
        </w:rPr>
      </w:pPr>
    </w:p>
    <w:p w:rsidR="004F7265" w:rsidRPr="000B2599" w:rsidRDefault="004F7265" w:rsidP="00C67D5B">
      <w:pPr>
        <w:spacing w:after="0"/>
        <w:jc w:val="center"/>
        <w:rPr>
          <w:rFonts w:ascii="Arial" w:hAnsi="Arial" w:cs="Arial"/>
          <w:b/>
          <w:color w:val="002060"/>
          <w:sz w:val="32"/>
        </w:rPr>
      </w:pPr>
      <w:r w:rsidRPr="000B2599">
        <w:rPr>
          <w:rFonts w:ascii="Arial" w:hAnsi="Arial" w:cs="Arial"/>
          <w:b/>
          <w:color w:val="002060"/>
          <w:sz w:val="32"/>
        </w:rPr>
        <w:t xml:space="preserve">IES Strategic and Financial Planning Programme </w:t>
      </w:r>
    </w:p>
    <w:p w:rsidR="004D51AB" w:rsidRPr="000B2599" w:rsidRDefault="007959AF" w:rsidP="00C67D5B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0B2599">
        <w:rPr>
          <w:rFonts w:ascii="Arial" w:hAnsi="Arial" w:cs="Arial"/>
          <w:b/>
          <w:color w:val="002060"/>
          <w:sz w:val="24"/>
          <w:szCs w:val="24"/>
        </w:rPr>
        <w:t>October 2021 to March 2022</w:t>
      </w:r>
      <w:r w:rsidR="00774CF5" w:rsidRPr="000B2599">
        <w:rPr>
          <w:rFonts w:ascii="Arial" w:hAnsi="Arial" w:cs="Arial"/>
          <w:b/>
          <w:color w:val="002060"/>
          <w:sz w:val="24"/>
          <w:szCs w:val="24"/>
        </w:rPr>
        <w:t xml:space="preserve"> (</w:t>
      </w:r>
      <w:r w:rsidR="00584B58" w:rsidRPr="000B2599">
        <w:rPr>
          <w:rFonts w:ascii="Arial" w:hAnsi="Arial" w:cs="Arial"/>
          <w:b/>
          <w:color w:val="002060"/>
          <w:sz w:val="24"/>
          <w:szCs w:val="24"/>
        </w:rPr>
        <w:t>online training</w:t>
      </w:r>
      <w:r w:rsidR="00774CF5" w:rsidRPr="000B2599">
        <w:rPr>
          <w:rFonts w:ascii="Arial" w:hAnsi="Arial" w:cs="Arial"/>
          <w:b/>
          <w:color w:val="002060"/>
          <w:sz w:val="24"/>
          <w:szCs w:val="24"/>
        </w:rPr>
        <w:t>)</w:t>
      </w:r>
    </w:p>
    <w:p w:rsidR="004D51AB" w:rsidRPr="000B2599" w:rsidRDefault="004D51AB" w:rsidP="00C67D5B">
      <w:pPr>
        <w:spacing w:after="0"/>
        <w:jc w:val="both"/>
        <w:rPr>
          <w:rFonts w:ascii="Arial" w:hAnsi="Arial" w:cs="Arial"/>
          <w:color w:val="002060"/>
        </w:rPr>
      </w:pPr>
    </w:p>
    <w:p w:rsidR="00AE00EF" w:rsidRPr="000B2599" w:rsidRDefault="00AE00EF" w:rsidP="00C67D5B">
      <w:pPr>
        <w:spacing w:after="0"/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 xml:space="preserve">The EIB </w:t>
      </w:r>
      <w:r w:rsidR="00C67D5B" w:rsidRPr="000B2599">
        <w:rPr>
          <w:rFonts w:ascii="Arial" w:hAnsi="Arial" w:cs="Arial"/>
          <w:color w:val="002060"/>
        </w:rPr>
        <w:t>Institute</w:t>
      </w:r>
      <w:r w:rsidRPr="000B2599">
        <w:rPr>
          <w:rFonts w:ascii="Arial" w:hAnsi="Arial" w:cs="Arial"/>
          <w:color w:val="002060"/>
        </w:rPr>
        <w:t xml:space="preserve"> is organising </w:t>
      </w:r>
      <w:r w:rsidR="00C67D5B" w:rsidRPr="000B2599">
        <w:rPr>
          <w:rFonts w:ascii="Arial" w:hAnsi="Arial" w:cs="Arial"/>
          <w:color w:val="002060"/>
        </w:rPr>
        <w:t>an exclusive training</w:t>
      </w:r>
      <w:r w:rsidR="000B2599" w:rsidRPr="000B2599">
        <w:rPr>
          <w:rFonts w:ascii="Arial" w:hAnsi="Arial" w:cs="Arial"/>
          <w:color w:val="002060"/>
        </w:rPr>
        <w:t xml:space="preserve"> course</w:t>
      </w:r>
      <w:r w:rsidR="00C67D5B" w:rsidRPr="000B2599">
        <w:rPr>
          <w:rFonts w:ascii="Arial" w:hAnsi="Arial" w:cs="Arial"/>
          <w:color w:val="002060"/>
        </w:rPr>
        <w:t xml:space="preserve"> </w:t>
      </w:r>
      <w:r w:rsidR="00315F6F" w:rsidRPr="000B2599">
        <w:rPr>
          <w:rFonts w:ascii="Arial" w:hAnsi="Arial" w:cs="Arial"/>
          <w:color w:val="002060"/>
        </w:rPr>
        <w:t xml:space="preserve">for </w:t>
      </w:r>
      <w:r w:rsidR="007959AF" w:rsidRPr="000B2599">
        <w:rPr>
          <w:rFonts w:ascii="Arial" w:hAnsi="Arial" w:cs="Arial"/>
          <w:color w:val="002060"/>
        </w:rPr>
        <w:t>the SIT Alumni Network in partnership with</w:t>
      </w:r>
      <w:r w:rsidRPr="000B2599">
        <w:rPr>
          <w:rFonts w:ascii="Arial" w:hAnsi="Arial" w:cs="Arial"/>
          <w:color w:val="002060"/>
        </w:rPr>
        <w:t xml:space="preserve"> </w:t>
      </w:r>
      <w:hyperlink r:id="rId8" w:history="1">
        <w:r w:rsidR="007959AF" w:rsidRPr="000B2599">
          <w:rPr>
            <w:rStyle w:val="Hyperlink"/>
            <w:rFonts w:ascii="Arial" w:hAnsi="Arial" w:cs="Arial"/>
          </w:rPr>
          <w:t>IES-Social Business School (IES-SBS)</w:t>
        </w:r>
      </w:hyperlink>
      <w:r w:rsidR="007959AF" w:rsidRPr="000B2599">
        <w:rPr>
          <w:rFonts w:ascii="Arial" w:hAnsi="Arial" w:cs="Arial"/>
          <w:color w:val="002060"/>
        </w:rPr>
        <w:t>, the first business school focused on Social Innovation.</w:t>
      </w:r>
    </w:p>
    <w:p w:rsidR="004F7265" w:rsidRPr="000B2599" w:rsidRDefault="004F7265" w:rsidP="00C67D5B">
      <w:pPr>
        <w:spacing w:after="0"/>
        <w:jc w:val="both"/>
        <w:rPr>
          <w:rFonts w:ascii="Arial" w:hAnsi="Arial" w:cs="Arial"/>
          <w:color w:val="002060"/>
        </w:rPr>
      </w:pPr>
    </w:p>
    <w:p w:rsidR="003522E8" w:rsidRPr="000B2599" w:rsidRDefault="007959AF" w:rsidP="00AA6238">
      <w:pPr>
        <w:spacing w:after="0"/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 xml:space="preserve">This </w:t>
      </w:r>
      <w:r w:rsidR="00584B58" w:rsidRPr="000B2599">
        <w:rPr>
          <w:rFonts w:ascii="Arial" w:hAnsi="Arial" w:cs="Arial"/>
          <w:color w:val="002060"/>
        </w:rPr>
        <w:t>online</w:t>
      </w:r>
      <w:r w:rsidRPr="000B2599">
        <w:rPr>
          <w:rFonts w:ascii="Arial" w:hAnsi="Arial" w:cs="Arial"/>
          <w:color w:val="002060"/>
        </w:rPr>
        <w:t xml:space="preserve"> training</w:t>
      </w:r>
      <w:r w:rsidR="000B2599" w:rsidRPr="000B2599">
        <w:rPr>
          <w:rFonts w:ascii="Arial" w:hAnsi="Arial" w:cs="Arial"/>
          <w:color w:val="002060"/>
        </w:rPr>
        <w:t xml:space="preserve"> course</w:t>
      </w:r>
      <w:r w:rsidR="00654625" w:rsidRPr="000B2599">
        <w:rPr>
          <w:rFonts w:ascii="Arial" w:hAnsi="Arial" w:cs="Arial"/>
          <w:color w:val="002060"/>
        </w:rPr>
        <w:t xml:space="preserve"> </w:t>
      </w:r>
      <w:r w:rsidR="000B2599" w:rsidRPr="000B2599">
        <w:rPr>
          <w:rFonts w:ascii="Arial" w:hAnsi="Arial" w:cs="Arial"/>
          <w:color w:val="002060"/>
        </w:rPr>
        <w:t>includes</w:t>
      </w:r>
      <w:r w:rsidR="0090269A" w:rsidRPr="000B2599">
        <w:rPr>
          <w:rFonts w:ascii="Arial" w:hAnsi="Arial" w:cs="Arial"/>
          <w:color w:val="002060"/>
        </w:rPr>
        <w:t xml:space="preserve"> </w:t>
      </w:r>
      <w:r w:rsidR="003522E8" w:rsidRPr="000B2599">
        <w:rPr>
          <w:rFonts w:ascii="Arial" w:hAnsi="Arial" w:cs="Arial"/>
          <w:color w:val="002060"/>
        </w:rPr>
        <w:t xml:space="preserve">pre-recorded videos, </w:t>
      </w:r>
      <w:r w:rsidR="00AA6238" w:rsidRPr="000B2599">
        <w:rPr>
          <w:rFonts w:ascii="Arial" w:hAnsi="Arial" w:cs="Arial"/>
          <w:color w:val="002060"/>
        </w:rPr>
        <w:t xml:space="preserve">live </w:t>
      </w:r>
      <w:r w:rsidR="003522E8" w:rsidRPr="000B2599">
        <w:rPr>
          <w:rFonts w:ascii="Arial" w:hAnsi="Arial" w:cs="Arial"/>
          <w:color w:val="002060"/>
        </w:rPr>
        <w:t xml:space="preserve">online sessions </w:t>
      </w:r>
      <w:r w:rsidR="00AA6238" w:rsidRPr="000B2599">
        <w:rPr>
          <w:rFonts w:ascii="Arial" w:hAnsi="Arial" w:cs="Arial"/>
          <w:color w:val="002060"/>
        </w:rPr>
        <w:t>and one-to-one follow</w:t>
      </w:r>
      <w:r w:rsidR="000B2599" w:rsidRPr="000B2599">
        <w:rPr>
          <w:rFonts w:ascii="Arial" w:hAnsi="Arial" w:cs="Arial"/>
          <w:color w:val="002060"/>
        </w:rPr>
        <w:t>-</w:t>
      </w:r>
      <w:r w:rsidR="00AA6238" w:rsidRPr="000B2599">
        <w:rPr>
          <w:rFonts w:ascii="Arial" w:hAnsi="Arial" w:cs="Arial"/>
          <w:color w:val="002060"/>
        </w:rPr>
        <w:t>up sessions</w:t>
      </w:r>
      <w:r w:rsidR="008B3D5B" w:rsidRPr="000B2599">
        <w:rPr>
          <w:rFonts w:ascii="Arial" w:hAnsi="Arial" w:cs="Arial"/>
          <w:color w:val="002060"/>
        </w:rPr>
        <w:t xml:space="preserve">. There will be </w:t>
      </w:r>
      <w:r w:rsidR="00AA6238" w:rsidRPr="000B2599">
        <w:rPr>
          <w:rFonts w:ascii="Arial" w:hAnsi="Arial" w:cs="Arial"/>
          <w:color w:val="002060"/>
        </w:rPr>
        <w:t>four modules</w:t>
      </w:r>
      <w:r w:rsidR="00AA6238" w:rsidRPr="000B2599">
        <w:rPr>
          <w:rFonts w:ascii="Arial" w:hAnsi="Arial" w:cs="Arial"/>
          <w:color w:val="4D5156"/>
          <w:shd w:val="clear" w:color="auto" w:fill="FFFFFF"/>
        </w:rPr>
        <w:t>:</w:t>
      </w:r>
      <w:r w:rsidR="00AA6238" w:rsidRPr="000B2599">
        <w:rPr>
          <w:rFonts w:ascii="Arial" w:hAnsi="Arial" w:cs="Arial"/>
          <w:color w:val="002060"/>
        </w:rPr>
        <w:t xml:space="preserve"> 1. Strategic planning and impact management; 2.Financials for impact</w:t>
      </w:r>
      <w:r w:rsidR="003522E8" w:rsidRPr="000B2599">
        <w:rPr>
          <w:rFonts w:ascii="Arial" w:hAnsi="Arial" w:cs="Arial"/>
          <w:color w:val="002060"/>
        </w:rPr>
        <w:t xml:space="preserve">; </w:t>
      </w:r>
      <w:r w:rsidR="00AA6238" w:rsidRPr="000B2599">
        <w:rPr>
          <w:rFonts w:ascii="Arial" w:hAnsi="Arial" w:cs="Arial"/>
          <w:color w:val="002060"/>
        </w:rPr>
        <w:t xml:space="preserve">3. </w:t>
      </w:r>
      <w:r w:rsidR="00DB3534" w:rsidRPr="000B2599">
        <w:rPr>
          <w:rFonts w:ascii="Arial" w:hAnsi="Arial" w:cs="Arial"/>
          <w:color w:val="002060"/>
        </w:rPr>
        <w:t xml:space="preserve">Business plan </w:t>
      </w:r>
      <w:r w:rsidR="000B2599" w:rsidRPr="000B2599">
        <w:rPr>
          <w:rFonts w:ascii="Arial" w:hAnsi="Arial" w:cs="Arial"/>
          <w:color w:val="002060"/>
        </w:rPr>
        <w:t>and</w:t>
      </w:r>
      <w:r w:rsidR="00DB3534" w:rsidRPr="000B2599">
        <w:rPr>
          <w:rFonts w:ascii="Arial" w:hAnsi="Arial" w:cs="Arial"/>
          <w:color w:val="002060"/>
        </w:rPr>
        <w:t xml:space="preserve"> </w:t>
      </w:r>
      <w:r w:rsidR="000B2599" w:rsidRPr="000B2599">
        <w:rPr>
          <w:rFonts w:ascii="Arial" w:hAnsi="Arial" w:cs="Arial"/>
          <w:color w:val="002060"/>
        </w:rPr>
        <w:t>i</w:t>
      </w:r>
      <w:r w:rsidR="00DB3534" w:rsidRPr="000B2599">
        <w:rPr>
          <w:rFonts w:ascii="Arial" w:hAnsi="Arial" w:cs="Arial"/>
          <w:color w:val="002060"/>
        </w:rPr>
        <w:t>nvestment assessment</w:t>
      </w:r>
      <w:r w:rsidR="000B2599" w:rsidRPr="000B2599">
        <w:rPr>
          <w:rFonts w:ascii="Arial" w:hAnsi="Arial" w:cs="Arial"/>
          <w:color w:val="002060"/>
        </w:rPr>
        <w:t>;</w:t>
      </w:r>
      <w:r w:rsidR="00DB3534" w:rsidRPr="000B2599">
        <w:rPr>
          <w:rFonts w:ascii="Arial" w:hAnsi="Arial" w:cs="Arial"/>
          <w:color w:val="002060"/>
        </w:rPr>
        <w:t xml:space="preserve"> </w:t>
      </w:r>
      <w:r w:rsidR="00AA6238" w:rsidRPr="000B2599">
        <w:rPr>
          <w:rFonts w:ascii="Arial" w:hAnsi="Arial" w:cs="Arial"/>
          <w:color w:val="002060"/>
        </w:rPr>
        <w:t xml:space="preserve">and 4.Talent </w:t>
      </w:r>
      <w:r w:rsidR="000B2599" w:rsidRPr="000B2599">
        <w:rPr>
          <w:rFonts w:ascii="Arial" w:hAnsi="Arial" w:cs="Arial"/>
          <w:color w:val="002060"/>
        </w:rPr>
        <w:t>m</w:t>
      </w:r>
      <w:r w:rsidR="00AA6238" w:rsidRPr="000B2599">
        <w:rPr>
          <w:rFonts w:ascii="Arial" w:hAnsi="Arial" w:cs="Arial"/>
          <w:color w:val="002060"/>
        </w:rPr>
        <w:t>anagement</w:t>
      </w:r>
      <w:r w:rsidR="0090269A" w:rsidRPr="000B2599">
        <w:rPr>
          <w:rFonts w:ascii="Arial" w:hAnsi="Arial" w:cs="Arial"/>
          <w:color w:val="002060"/>
        </w:rPr>
        <w:t xml:space="preserve">. </w:t>
      </w:r>
    </w:p>
    <w:p w:rsidR="004F7265" w:rsidRPr="000B2599" w:rsidRDefault="004F7265" w:rsidP="004F7265">
      <w:pPr>
        <w:spacing w:after="0"/>
        <w:jc w:val="both"/>
        <w:rPr>
          <w:rFonts w:ascii="Arial" w:hAnsi="Arial" w:cs="Arial"/>
          <w:color w:val="002060"/>
        </w:rPr>
      </w:pPr>
    </w:p>
    <w:p w:rsidR="00AE0587" w:rsidRPr="000B2599" w:rsidRDefault="003522E8" w:rsidP="00227216">
      <w:pPr>
        <w:spacing w:after="0"/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 xml:space="preserve">The </w:t>
      </w:r>
      <w:r w:rsidR="00227216" w:rsidRPr="000B2599">
        <w:rPr>
          <w:rFonts w:ascii="Arial" w:hAnsi="Arial" w:cs="Arial"/>
          <w:color w:val="002060"/>
        </w:rPr>
        <w:t xml:space="preserve">release of the </w:t>
      </w:r>
      <w:r w:rsidRPr="000B2599">
        <w:rPr>
          <w:rFonts w:ascii="Arial" w:hAnsi="Arial" w:cs="Arial"/>
          <w:color w:val="002060"/>
        </w:rPr>
        <w:t>video</w:t>
      </w:r>
      <w:r w:rsidR="00227216" w:rsidRPr="000B2599">
        <w:rPr>
          <w:rFonts w:ascii="Arial" w:hAnsi="Arial" w:cs="Arial"/>
          <w:color w:val="002060"/>
        </w:rPr>
        <w:t>s</w:t>
      </w:r>
      <w:r w:rsidR="00AE00EF" w:rsidRPr="000B2599">
        <w:rPr>
          <w:rFonts w:ascii="Arial" w:hAnsi="Arial" w:cs="Arial"/>
          <w:color w:val="002060"/>
        </w:rPr>
        <w:t xml:space="preserve"> </w:t>
      </w:r>
      <w:r w:rsidR="007959AF" w:rsidRPr="000B2599">
        <w:rPr>
          <w:rFonts w:ascii="Arial" w:hAnsi="Arial" w:cs="Arial"/>
          <w:color w:val="002060"/>
        </w:rPr>
        <w:t xml:space="preserve">and live sessions </w:t>
      </w:r>
      <w:r w:rsidR="00AE00EF" w:rsidRPr="000B2599">
        <w:rPr>
          <w:rFonts w:ascii="Arial" w:hAnsi="Arial" w:cs="Arial"/>
          <w:color w:val="002060"/>
        </w:rPr>
        <w:t xml:space="preserve">will </w:t>
      </w:r>
      <w:r w:rsidR="007959AF" w:rsidRPr="000B2599">
        <w:rPr>
          <w:rFonts w:ascii="Arial" w:hAnsi="Arial" w:cs="Arial"/>
          <w:color w:val="002060"/>
        </w:rPr>
        <w:t>take place</w:t>
      </w:r>
      <w:r w:rsidRPr="000B2599">
        <w:rPr>
          <w:rFonts w:ascii="Arial" w:hAnsi="Arial" w:cs="Arial"/>
          <w:color w:val="002060"/>
        </w:rPr>
        <w:t xml:space="preserve"> from 19 October to </w:t>
      </w:r>
      <w:r w:rsidR="00227216" w:rsidRPr="000B2599">
        <w:rPr>
          <w:rFonts w:ascii="Arial" w:hAnsi="Arial" w:cs="Arial"/>
          <w:color w:val="002060"/>
        </w:rPr>
        <w:t xml:space="preserve">13 December 2021. </w:t>
      </w:r>
      <w:r w:rsidR="00654625" w:rsidRPr="000B2599">
        <w:rPr>
          <w:rFonts w:ascii="Arial" w:hAnsi="Arial" w:cs="Arial"/>
          <w:color w:val="002060"/>
        </w:rPr>
        <w:t xml:space="preserve">Individual </w:t>
      </w:r>
      <w:r w:rsidRPr="000B2599">
        <w:rPr>
          <w:rFonts w:ascii="Arial" w:hAnsi="Arial" w:cs="Arial"/>
          <w:color w:val="002060"/>
        </w:rPr>
        <w:t>follow</w:t>
      </w:r>
      <w:r w:rsidR="000B2599" w:rsidRPr="000B2599">
        <w:rPr>
          <w:rFonts w:ascii="Arial" w:hAnsi="Arial" w:cs="Arial"/>
          <w:color w:val="002060"/>
        </w:rPr>
        <w:t>-</w:t>
      </w:r>
      <w:r w:rsidRPr="000B2599">
        <w:rPr>
          <w:rFonts w:ascii="Arial" w:hAnsi="Arial" w:cs="Arial"/>
          <w:color w:val="002060"/>
        </w:rPr>
        <w:t>up sessions</w:t>
      </w:r>
      <w:r w:rsidR="000B2599" w:rsidRPr="000B2599">
        <w:rPr>
          <w:rFonts w:ascii="Arial" w:hAnsi="Arial" w:cs="Arial"/>
          <w:color w:val="002060"/>
        </w:rPr>
        <w:t xml:space="preserve"> will be held</w:t>
      </w:r>
      <w:r w:rsidRPr="000B2599">
        <w:rPr>
          <w:rFonts w:ascii="Arial" w:hAnsi="Arial" w:cs="Arial"/>
          <w:color w:val="002060"/>
        </w:rPr>
        <w:t xml:space="preserve"> from November to March 2022</w:t>
      </w:r>
      <w:r w:rsidR="00227216" w:rsidRPr="000B2599">
        <w:rPr>
          <w:rFonts w:ascii="Arial" w:hAnsi="Arial" w:cs="Arial"/>
          <w:color w:val="002060"/>
        </w:rPr>
        <w:t xml:space="preserve">, in </w:t>
      </w:r>
      <w:r w:rsidR="000B2599" w:rsidRPr="000B2599">
        <w:rPr>
          <w:rFonts w:ascii="Arial" w:hAnsi="Arial" w:cs="Arial"/>
          <w:color w:val="002060"/>
        </w:rPr>
        <w:t>line</w:t>
      </w:r>
      <w:r w:rsidR="00227216" w:rsidRPr="000B2599">
        <w:rPr>
          <w:rFonts w:ascii="Arial" w:hAnsi="Arial" w:cs="Arial"/>
          <w:color w:val="002060"/>
        </w:rPr>
        <w:t xml:space="preserve"> with availability</w:t>
      </w:r>
      <w:r w:rsidRPr="000B2599">
        <w:rPr>
          <w:rFonts w:ascii="Arial" w:hAnsi="Arial" w:cs="Arial"/>
          <w:color w:val="002060"/>
        </w:rPr>
        <w:t xml:space="preserve">. </w:t>
      </w:r>
    </w:p>
    <w:p w:rsidR="00AE0587" w:rsidRPr="000B2599" w:rsidRDefault="00AE0587" w:rsidP="00227216">
      <w:pPr>
        <w:spacing w:after="0"/>
        <w:jc w:val="both"/>
        <w:rPr>
          <w:rFonts w:ascii="Arial" w:hAnsi="Arial" w:cs="Arial"/>
          <w:color w:val="002060"/>
        </w:rPr>
      </w:pPr>
    </w:p>
    <w:p w:rsidR="00AE00EF" w:rsidRPr="000B2599" w:rsidRDefault="000B2599" w:rsidP="00227216">
      <w:pPr>
        <w:spacing w:after="0"/>
        <w:jc w:val="both"/>
        <w:rPr>
          <w:rFonts w:ascii="Arial" w:hAnsi="Arial" w:cs="Arial"/>
          <w:color w:val="4D5156"/>
          <w:shd w:val="clear" w:color="auto" w:fill="FFFFFF"/>
        </w:rPr>
      </w:pPr>
      <w:r w:rsidRPr="000B2599">
        <w:rPr>
          <w:rFonts w:ascii="Arial" w:hAnsi="Arial" w:cs="Arial"/>
          <w:color w:val="002060"/>
        </w:rPr>
        <w:t>T</w:t>
      </w:r>
      <w:r w:rsidR="003522E8" w:rsidRPr="000B2599">
        <w:rPr>
          <w:rFonts w:ascii="Arial" w:hAnsi="Arial" w:cs="Arial"/>
          <w:color w:val="002060"/>
        </w:rPr>
        <w:t>he complete schedule</w:t>
      </w:r>
      <w:r w:rsidRPr="000B2599">
        <w:rPr>
          <w:rFonts w:ascii="Arial" w:hAnsi="Arial" w:cs="Arial"/>
          <w:color w:val="002060"/>
        </w:rPr>
        <w:t xml:space="preserve"> is</w:t>
      </w:r>
      <w:r w:rsidR="003522E8" w:rsidRPr="000B2599">
        <w:rPr>
          <w:rFonts w:ascii="Arial" w:hAnsi="Arial" w:cs="Arial"/>
          <w:color w:val="002060"/>
        </w:rPr>
        <w:t xml:space="preserve"> below</w:t>
      </w:r>
      <w:r w:rsidR="00227216" w:rsidRPr="000B2599">
        <w:rPr>
          <w:rFonts w:ascii="Arial" w:hAnsi="Arial" w:cs="Arial"/>
          <w:color w:val="4D5156"/>
          <w:shd w:val="clear" w:color="auto" w:fill="FFFFFF"/>
        </w:rPr>
        <w:t>:</w:t>
      </w:r>
    </w:p>
    <w:p w:rsidR="00FC714F" w:rsidRPr="000B2599" w:rsidRDefault="00FC714F" w:rsidP="00227216">
      <w:pPr>
        <w:spacing w:after="0"/>
        <w:jc w:val="both"/>
        <w:rPr>
          <w:rFonts w:ascii="Arial" w:hAnsi="Arial" w:cs="Arial"/>
          <w:color w:val="4D5156"/>
          <w:shd w:val="clear" w:color="auto" w:fill="FFFFFF"/>
        </w:rPr>
      </w:pPr>
    </w:p>
    <w:tbl>
      <w:tblPr>
        <w:tblW w:w="9047" w:type="dxa"/>
        <w:tblLayout w:type="fixed"/>
        <w:tblLook w:val="04A0" w:firstRow="1" w:lastRow="0" w:firstColumn="1" w:lastColumn="0" w:noHBand="0" w:noVBand="1"/>
      </w:tblPr>
      <w:tblGrid>
        <w:gridCol w:w="1973"/>
        <w:gridCol w:w="2295"/>
        <w:gridCol w:w="1851"/>
        <w:gridCol w:w="1850"/>
        <w:gridCol w:w="1078"/>
      </w:tblGrid>
      <w:tr w:rsidR="00FC714F" w:rsidRPr="000B2599" w:rsidTr="00FC714F">
        <w:trPr>
          <w:trHeight w:val="59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FC714F" w:rsidRPr="000B2599" w:rsidRDefault="00FC714F" w:rsidP="00EF6E36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>Module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EF6E36" w:rsidRPr="000B2599" w:rsidRDefault="00FC714F" w:rsidP="00EF6E36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Pre-recorded videos </w:t>
            </w:r>
            <w:r w:rsidR="000B2599" w:rsidRPr="000B2599">
              <w:rPr>
                <w:rFonts w:ascii="Arial" w:hAnsi="Arial" w:cs="Arial"/>
                <w:b/>
                <w:color w:val="002060"/>
                <w:sz w:val="18"/>
              </w:rPr>
              <w:t>and</w:t>
            </w: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="000B2599" w:rsidRPr="000B2599">
              <w:rPr>
                <w:rFonts w:ascii="Arial" w:hAnsi="Arial" w:cs="Arial"/>
                <w:b/>
                <w:color w:val="002060"/>
                <w:sz w:val="18"/>
              </w:rPr>
              <w:t>m</w:t>
            </w: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aterials released </w:t>
            </w:r>
            <w:r w:rsidR="00CE7342" w:rsidRPr="000B2599">
              <w:rPr>
                <w:rFonts w:ascii="Arial" w:hAnsi="Arial" w:cs="Arial"/>
                <w:b/>
                <w:color w:val="002060"/>
                <w:sz w:val="18"/>
              </w:rPr>
              <w:t>after</w:t>
            </w:r>
            <w:r w:rsidR="000B2599"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 the</w:t>
            </w:r>
            <w:r w:rsidR="00CE7342"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 live session</w:t>
            </w:r>
          </w:p>
          <w:p w:rsidR="00FC714F" w:rsidRPr="000B2599" w:rsidRDefault="00FC714F" w:rsidP="00EF6E36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>(1 hour per module)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FC714F" w:rsidRPr="000B2599" w:rsidRDefault="00FC714F" w:rsidP="00EF6E36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>Live sessio</w:t>
            </w:r>
            <w:r w:rsidR="00EF6E36"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n- Zoom </w:t>
            </w:r>
          </w:p>
          <w:p w:rsidR="00EF6E36" w:rsidRPr="000B2599" w:rsidRDefault="00EF6E36" w:rsidP="00EF6E36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>16h00 – 18h00 (CET) -  (2 hours per module)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FC714F" w:rsidRPr="000B2599" w:rsidRDefault="00CE7342" w:rsidP="00EF6E36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Individual 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>follow-up sessions (November to March)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FC714F" w:rsidRPr="000B2599" w:rsidRDefault="00EF6E36" w:rsidP="00EF6E36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>Total time required (in hours)</w:t>
            </w:r>
          </w:p>
        </w:tc>
      </w:tr>
      <w:tr w:rsidR="00FC714F" w:rsidRPr="000B2599" w:rsidTr="00FC714F">
        <w:trPr>
          <w:trHeight w:val="15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C714F" w:rsidRPr="000B2599" w:rsidRDefault="000D2946" w:rsidP="00CF29CC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1. 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>Strategic planning and impact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br/>
              <w:t>management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0D2946" w:rsidP="000D2946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 xml:space="preserve">19 Oct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0D2946" w:rsidP="00A93270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4 Nov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FC714F" w:rsidRPr="000B2599" w:rsidTr="00FC714F">
        <w:trPr>
          <w:trHeight w:val="102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C714F" w:rsidRPr="000B2599" w:rsidRDefault="000D2946" w:rsidP="00CF29CC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2. 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>Financials for impact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0D2946" w:rsidP="000D2946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 xml:space="preserve">4 Nov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0D2946" w:rsidP="00A93270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17 Nov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FC714F" w:rsidRPr="000B2599" w:rsidTr="00FC714F">
        <w:trPr>
          <w:trHeight w:val="15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C714F" w:rsidRPr="000B2599" w:rsidRDefault="000D2946" w:rsidP="00CF29CC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3. 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Business plan </w:t>
            </w:r>
            <w:r w:rsidR="000B2599" w:rsidRPr="000B2599">
              <w:rPr>
                <w:rFonts w:ascii="Arial" w:hAnsi="Arial" w:cs="Arial"/>
                <w:b/>
                <w:color w:val="002060"/>
                <w:sz w:val="18"/>
              </w:rPr>
              <w:t>and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="000B2599" w:rsidRPr="000B2599">
              <w:rPr>
                <w:rFonts w:ascii="Arial" w:hAnsi="Arial" w:cs="Arial"/>
                <w:b/>
                <w:color w:val="002060"/>
                <w:sz w:val="18"/>
              </w:rPr>
              <w:t>i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>nvestment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br/>
              <w:t>assessment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0D2946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17</w:t>
            </w:r>
            <w:r w:rsidR="000D2946" w:rsidRPr="000B2599">
              <w:rPr>
                <w:rFonts w:ascii="Arial" w:hAnsi="Arial" w:cs="Arial"/>
                <w:color w:val="002060"/>
                <w:sz w:val="18"/>
              </w:rPr>
              <w:t xml:space="preserve"> Nov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0D2946" w:rsidP="00A93270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30 Nov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FC714F" w:rsidRPr="000B2599" w:rsidTr="00FC714F">
        <w:trPr>
          <w:trHeight w:val="102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C714F" w:rsidRPr="000B2599" w:rsidRDefault="000D2946" w:rsidP="00CF29CC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 xml:space="preserve">Talent </w:t>
            </w:r>
            <w:r w:rsidR="000B2599" w:rsidRPr="000B2599">
              <w:rPr>
                <w:rFonts w:ascii="Arial" w:hAnsi="Arial" w:cs="Arial"/>
                <w:b/>
                <w:color w:val="002060"/>
                <w:sz w:val="18"/>
              </w:rPr>
              <w:t>m</w:t>
            </w:r>
            <w:r w:rsidR="00FC714F" w:rsidRPr="000B2599">
              <w:rPr>
                <w:rFonts w:ascii="Arial" w:hAnsi="Arial" w:cs="Arial"/>
                <w:b/>
                <w:color w:val="002060"/>
                <w:sz w:val="18"/>
              </w:rPr>
              <w:t>anagement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0D2946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30</w:t>
            </w:r>
            <w:r w:rsidR="000D2946" w:rsidRPr="000B2599">
              <w:rPr>
                <w:rFonts w:ascii="Arial" w:hAnsi="Arial" w:cs="Arial"/>
                <w:color w:val="002060"/>
                <w:sz w:val="18"/>
              </w:rPr>
              <w:t xml:space="preserve"> Nov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0D2946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</w:t>
            </w:r>
            <w:r w:rsidR="000D2946" w:rsidRPr="000B2599">
              <w:rPr>
                <w:rFonts w:ascii="Arial" w:hAnsi="Arial" w:cs="Arial"/>
                <w:color w:val="002060"/>
                <w:sz w:val="18"/>
              </w:rPr>
              <w:t>3 Dec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 hour per module/per project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4</w:t>
            </w:r>
          </w:p>
        </w:tc>
      </w:tr>
      <w:tr w:rsidR="00FC714F" w:rsidRPr="000B2599" w:rsidTr="00584B58">
        <w:trPr>
          <w:trHeight w:val="5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FC714F" w:rsidP="00CF29CC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4F" w:rsidRPr="000B2599" w:rsidRDefault="00EF6E36" w:rsidP="00CF29CC">
            <w:pPr>
              <w:rPr>
                <w:rFonts w:ascii="Arial" w:hAnsi="Arial" w:cs="Arial"/>
                <w:color w:val="002060"/>
                <w:sz w:val="20"/>
              </w:rPr>
            </w:pPr>
            <w:r w:rsidRPr="000B2599">
              <w:rPr>
                <w:rFonts w:ascii="Arial" w:hAnsi="Arial" w:cs="Arial"/>
                <w:color w:val="002060"/>
                <w:sz w:val="18"/>
              </w:rPr>
              <w:t>16</w:t>
            </w:r>
          </w:p>
        </w:tc>
      </w:tr>
    </w:tbl>
    <w:p w:rsidR="00FC714F" w:rsidRPr="000B2599" w:rsidRDefault="00FC714F" w:rsidP="00227216">
      <w:pPr>
        <w:spacing w:after="0"/>
        <w:jc w:val="both"/>
        <w:rPr>
          <w:rFonts w:ascii="Arial" w:hAnsi="Arial" w:cs="Arial"/>
          <w:color w:val="002060"/>
        </w:rPr>
      </w:pPr>
    </w:p>
    <w:p w:rsidR="00016266" w:rsidRPr="000B2599" w:rsidRDefault="00C67D5B" w:rsidP="00C67D5B">
      <w:pPr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>Application c</w:t>
      </w:r>
      <w:r w:rsidR="007618FC" w:rsidRPr="000B2599">
        <w:rPr>
          <w:rFonts w:ascii="Arial" w:hAnsi="Arial" w:cs="Arial"/>
          <w:color w:val="002060"/>
        </w:rPr>
        <w:t>onditions</w:t>
      </w:r>
      <w:r w:rsidR="00EA68A9" w:rsidRPr="000B2599">
        <w:rPr>
          <w:rFonts w:ascii="Arial" w:hAnsi="Arial" w:cs="Arial"/>
          <w:color w:val="002060"/>
        </w:rPr>
        <w:t xml:space="preserve">: </w:t>
      </w:r>
    </w:p>
    <w:p w:rsidR="00367FFB" w:rsidRPr="000B2599" w:rsidRDefault="00AA6238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 xml:space="preserve">The deadline to apply is </w:t>
      </w:r>
      <w:r w:rsidR="00FE4AE8" w:rsidRPr="000B2599">
        <w:rPr>
          <w:rFonts w:ascii="Arial" w:hAnsi="Arial" w:cs="Arial"/>
          <w:b/>
          <w:color w:val="C00000"/>
        </w:rPr>
        <w:t>16</w:t>
      </w:r>
      <w:r w:rsidRPr="000B2599">
        <w:rPr>
          <w:rFonts w:ascii="Arial" w:hAnsi="Arial" w:cs="Arial"/>
          <w:b/>
          <w:color w:val="C00000"/>
        </w:rPr>
        <w:t xml:space="preserve"> September</w:t>
      </w:r>
      <w:r w:rsidR="0035313B" w:rsidRPr="000B2599">
        <w:rPr>
          <w:rFonts w:ascii="Arial" w:hAnsi="Arial" w:cs="Arial"/>
          <w:b/>
          <w:color w:val="C00000"/>
        </w:rPr>
        <w:t xml:space="preserve"> 23:59</w:t>
      </w:r>
      <w:r w:rsidR="007D78DC" w:rsidRPr="000B2599">
        <w:rPr>
          <w:rFonts w:ascii="Arial" w:hAnsi="Arial" w:cs="Arial"/>
          <w:b/>
          <w:color w:val="C00000"/>
        </w:rPr>
        <w:t xml:space="preserve"> (CE</w:t>
      </w:r>
      <w:r w:rsidRPr="000B2599">
        <w:rPr>
          <w:rFonts w:ascii="Arial" w:hAnsi="Arial" w:cs="Arial"/>
          <w:b/>
          <w:color w:val="C00000"/>
        </w:rPr>
        <w:t>S</w:t>
      </w:r>
      <w:r w:rsidR="007D78DC" w:rsidRPr="000B2599">
        <w:rPr>
          <w:rFonts w:ascii="Arial" w:hAnsi="Arial" w:cs="Arial"/>
          <w:b/>
          <w:color w:val="C00000"/>
        </w:rPr>
        <w:t>T)</w:t>
      </w:r>
      <w:r w:rsidR="000B2599" w:rsidRPr="000B2599">
        <w:rPr>
          <w:rFonts w:ascii="Arial" w:hAnsi="Arial" w:cs="Arial"/>
          <w:b/>
          <w:color w:val="C00000"/>
        </w:rPr>
        <w:t>.</w:t>
      </w:r>
    </w:p>
    <w:p w:rsidR="0088784D" w:rsidRPr="000B2599" w:rsidRDefault="0088784D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 xml:space="preserve">Applicants must be </w:t>
      </w:r>
      <w:r w:rsidR="005D48FF" w:rsidRPr="000B2599">
        <w:rPr>
          <w:rFonts w:ascii="Arial" w:hAnsi="Arial" w:cs="Arial"/>
          <w:color w:val="002060"/>
        </w:rPr>
        <w:t xml:space="preserve">from an </w:t>
      </w:r>
      <w:r w:rsidR="002D6C3C" w:rsidRPr="000B2599">
        <w:rPr>
          <w:rFonts w:ascii="Arial" w:hAnsi="Arial" w:cs="Arial"/>
          <w:color w:val="002060"/>
        </w:rPr>
        <w:t>SIT</w:t>
      </w:r>
      <w:r w:rsidRPr="000B2599">
        <w:rPr>
          <w:rFonts w:ascii="Arial" w:hAnsi="Arial" w:cs="Arial"/>
          <w:color w:val="002060"/>
        </w:rPr>
        <w:t xml:space="preserve"> </w:t>
      </w:r>
      <w:r w:rsidR="00264C15" w:rsidRPr="000B2599">
        <w:rPr>
          <w:rFonts w:ascii="Arial" w:hAnsi="Arial" w:cs="Arial"/>
          <w:color w:val="002060"/>
        </w:rPr>
        <w:t>Alumni</w:t>
      </w:r>
      <w:r w:rsidR="005D48FF" w:rsidRPr="000B2599">
        <w:rPr>
          <w:rFonts w:ascii="Arial" w:hAnsi="Arial" w:cs="Arial"/>
          <w:color w:val="002060"/>
        </w:rPr>
        <w:t xml:space="preserve"> Impact venture</w:t>
      </w:r>
      <w:r w:rsidR="000B2599" w:rsidRPr="000B2599">
        <w:rPr>
          <w:rFonts w:ascii="Arial" w:hAnsi="Arial" w:cs="Arial"/>
          <w:color w:val="002060"/>
        </w:rPr>
        <w:t>.</w:t>
      </w:r>
    </w:p>
    <w:p w:rsidR="000D2946" w:rsidRPr="000B2599" w:rsidRDefault="00AE0587" w:rsidP="000D29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2060"/>
        </w:rPr>
      </w:pPr>
      <w:r w:rsidRPr="000B2599">
        <w:rPr>
          <w:rFonts w:ascii="Arial" w:hAnsi="Arial" w:cs="Arial"/>
          <w:b/>
          <w:color w:val="002060"/>
        </w:rPr>
        <w:t xml:space="preserve">The venture can choose to apply for only some modules and with different participants for each module. Up to three participants per venture/per module. </w:t>
      </w:r>
    </w:p>
    <w:p w:rsidR="0088784D" w:rsidRPr="000B2599" w:rsidRDefault="0088784D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 xml:space="preserve">Only applications submitted in English will be </w:t>
      </w:r>
      <w:r w:rsidR="004D51AB" w:rsidRPr="000B2599">
        <w:rPr>
          <w:rFonts w:ascii="Arial" w:hAnsi="Arial" w:cs="Arial"/>
          <w:color w:val="002060"/>
        </w:rPr>
        <w:t>accepted</w:t>
      </w:r>
      <w:r w:rsidR="000B2599" w:rsidRPr="000B2599">
        <w:rPr>
          <w:rFonts w:ascii="Arial" w:hAnsi="Arial" w:cs="Arial"/>
          <w:color w:val="002060"/>
        </w:rPr>
        <w:t>.</w:t>
      </w:r>
    </w:p>
    <w:p w:rsidR="007618FC" w:rsidRPr="000B2599" w:rsidRDefault="00B6788A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color w:val="002060"/>
        </w:rPr>
        <w:t xml:space="preserve">Applications will be </w:t>
      </w:r>
      <w:r w:rsidR="00A96B4C" w:rsidRPr="000B2599">
        <w:rPr>
          <w:rFonts w:ascii="Arial" w:hAnsi="Arial" w:cs="Arial"/>
          <w:color w:val="002060"/>
        </w:rPr>
        <w:t>evaluated based on the</w:t>
      </w:r>
      <w:r w:rsidRPr="000B2599">
        <w:rPr>
          <w:rFonts w:ascii="Arial" w:hAnsi="Arial" w:cs="Arial"/>
          <w:color w:val="002060"/>
        </w:rPr>
        <w:t xml:space="preserve"> application </w:t>
      </w:r>
      <w:r w:rsidR="0015171C" w:rsidRPr="000B2599">
        <w:rPr>
          <w:rFonts w:ascii="Arial" w:hAnsi="Arial" w:cs="Arial"/>
          <w:color w:val="002060"/>
        </w:rPr>
        <w:t>form, which</w:t>
      </w:r>
      <w:r w:rsidR="00A17731" w:rsidRPr="000B2599">
        <w:rPr>
          <w:rFonts w:ascii="Arial" w:hAnsi="Arial" w:cs="Arial"/>
          <w:color w:val="002060"/>
        </w:rPr>
        <w:t xml:space="preserve"> includes the </w:t>
      </w:r>
      <w:r w:rsidR="007618FC" w:rsidRPr="000B2599">
        <w:rPr>
          <w:rFonts w:ascii="Arial" w:hAnsi="Arial" w:cs="Arial"/>
          <w:color w:val="002060"/>
        </w:rPr>
        <w:t xml:space="preserve">requested </w:t>
      </w:r>
      <w:r w:rsidR="00A17731" w:rsidRPr="000B2599">
        <w:rPr>
          <w:rFonts w:ascii="Arial" w:hAnsi="Arial" w:cs="Arial"/>
          <w:color w:val="002060"/>
        </w:rPr>
        <w:t>essay below</w:t>
      </w:r>
      <w:r w:rsidR="007618FC" w:rsidRPr="000B2599">
        <w:rPr>
          <w:rFonts w:ascii="Arial" w:hAnsi="Arial" w:cs="Arial"/>
          <w:color w:val="002060"/>
        </w:rPr>
        <w:t xml:space="preserve"> (</w:t>
      </w:r>
      <w:r w:rsidR="004E44A3" w:rsidRPr="000B2599">
        <w:rPr>
          <w:rFonts w:ascii="Arial" w:hAnsi="Arial" w:cs="Arial"/>
          <w:color w:val="002060"/>
        </w:rPr>
        <w:t>maximum 2</w:t>
      </w:r>
      <w:r w:rsidR="007618FC" w:rsidRPr="000B2599">
        <w:rPr>
          <w:rFonts w:ascii="Arial" w:hAnsi="Arial" w:cs="Arial"/>
          <w:color w:val="002060"/>
        </w:rPr>
        <w:t>00 words)</w:t>
      </w:r>
      <w:r w:rsidR="004D51AB" w:rsidRPr="000B2599">
        <w:rPr>
          <w:rFonts w:ascii="Arial" w:hAnsi="Arial" w:cs="Arial"/>
          <w:color w:val="002060"/>
        </w:rPr>
        <w:t>.</w:t>
      </w:r>
      <w:bookmarkStart w:id="0" w:name="_GoBack"/>
      <w:bookmarkEnd w:id="0"/>
    </w:p>
    <w:p w:rsidR="00636F79" w:rsidRPr="000B2599" w:rsidRDefault="00636F79" w:rsidP="00636F79">
      <w:pPr>
        <w:ind w:left="360"/>
        <w:jc w:val="both"/>
        <w:rPr>
          <w:rFonts w:ascii="Arial" w:hAnsi="Arial" w:cs="Arial"/>
          <w:color w:val="002060"/>
        </w:rPr>
      </w:pPr>
    </w:p>
    <w:tbl>
      <w:tblPr>
        <w:tblStyle w:val="TableGrid"/>
        <w:tblW w:w="9031" w:type="dxa"/>
        <w:tblInd w:w="-5" w:type="dxa"/>
        <w:tblLook w:val="04A0" w:firstRow="1" w:lastRow="0" w:firstColumn="1" w:lastColumn="0" w:noHBand="0" w:noVBand="1"/>
      </w:tblPr>
      <w:tblGrid>
        <w:gridCol w:w="3104"/>
        <w:gridCol w:w="5927"/>
      </w:tblGrid>
      <w:tr w:rsidR="00C67D5B" w:rsidRPr="000B2599" w:rsidTr="00636F79">
        <w:trPr>
          <w:trHeight w:val="227"/>
        </w:trPr>
        <w:tc>
          <w:tcPr>
            <w:tcW w:w="9031" w:type="dxa"/>
            <w:gridSpan w:val="2"/>
            <w:shd w:val="clear" w:color="auto" w:fill="002060"/>
          </w:tcPr>
          <w:p w:rsidR="008E3A8D" w:rsidRPr="000B2599" w:rsidRDefault="008E3A8D" w:rsidP="00C67D5B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</w:pPr>
            <w:r w:rsidRPr="000B2599">
              <w:rPr>
                <w:rFonts w:ascii="Arial" w:hAnsi="Arial" w:cs="Arial"/>
                <w:b/>
                <w:iCs/>
                <w:color w:val="FFFFFF" w:themeColor="background1"/>
                <w:sz w:val="28"/>
                <w:szCs w:val="28"/>
              </w:rPr>
              <w:t>Venture</w:t>
            </w:r>
          </w:p>
        </w:tc>
      </w:tr>
      <w:tr w:rsidR="00C67D5B" w:rsidRPr="000B2599" w:rsidTr="00A93270">
        <w:trPr>
          <w:trHeight w:val="169"/>
        </w:trPr>
        <w:tc>
          <w:tcPr>
            <w:tcW w:w="3104" w:type="dxa"/>
          </w:tcPr>
          <w:p w:rsidR="008E3A8D" w:rsidRPr="000B2599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B2599">
              <w:rPr>
                <w:rFonts w:ascii="Arial" w:hAnsi="Arial" w:cs="Arial"/>
                <w:iCs/>
                <w:color w:val="002060"/>
              </w:rPr>
              <w:t>Name of venture</w:t>
            </w:r>
          </w:p>
        </w:tc>
        <w:tc>
          <w:tcPr>
            <w:tcW w:w="5927" w:type="dxa"/>
          </w:tcPr>
          <w:p w:rsidR="008E3A8D" w:rsidRPr="000B2599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</w:p>
        </w:tc>
      </w:tr>
      <w:tr w:rsidR="00C67D5B" w:rsidRPr="000B2599" w:rsidTr="00A93270">
        <w:trPr>
          <w:trHeight w:val="177"/>
        </w:trPr>
        <w:tc>
          <w:tcPr>
            <w:tcW w:w="3104" w:type="dxa"/>
          </w:tcPr>
          <w:p w:rsidR="008E3A8D" w:rsidRPr="000B2599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B2599">
              <w:rPr>
                <w:rFonts w:ascii="Arial" w:hAnsi="Arial" w:cs="Arial"/>
                <w:iCs/>
                <w:color w:val="002060"/>
              </w:rPr>
              <w:t>Website of venture</w:t>
            </w:r>
          </w:p>
        </w:tc>
        <w:tc>
          <w:tcPr>
            <w:tcW w:w="5927" w:type="dxa"/>
          </w:tcPr>
          <w:p w:rsidR="008E3A8D" w:rsidRPr="000B2599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</w:p>
        </w:tc>
      </w:tr>
      <w:tr w:rsidR="00C67D5B" w:rsidRPr="000B2599" w:rsidTr="00A93270">
        <w:trPr>
          <w:trHeight w:val="169"/>
        </w:trPr>
        <w:tc>
          <w:tcPr>
            <w:tcW w:w="3104" w:type="dxa"/>
          </w:tcPr>
          <w:p w:rsidR="008E3A8D" w:rsidRPr="000B2599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B2599">
              <w:rPr>
                <w:rFonts w:ascii="Arial" w:hAnsi="Arial" w:cs="Arial"/>
                <w:iCs/>
                <w:color w:val="002060"/>
              </w:rPr>
              <w:t>Social media channels</w:t>
            </w:r>
          </w:p>
        </w:tc>
        <w:tc>
          <w:tcPr>
            <w:tcW w:w="5927" w:type="dxa"/>
          </w:tcPr>
          <w:p w:rsidR="008E3A8D" w:rsidRPr="000B2599" w:rsidRDefault="008E3A8D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</w:p>
        </w:tc>
      </w:tr>
      <w:tr w:rsidR="00C67D5B" w:rsidRPr="000B2599" w:rsidTr="006B2D22">
        <w:trPr>
          <w:trHeight w:val="4857"/>
        </w:trPr>
        <w:tc>
          <w:tcPr>
            <w:tcW w:w="3104" w:type="dxa"/>
          </w:tcPr>
          <w:p w:rsidR="0052107B" w:rsidRPr="000B2599" w:rsidRDefault="0052107B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B2599">
              <w:rPr>
                <w:rFonts w:ascii="Arial" w:hAnsi="Arial" w:cs="Arial"/>
                <w:iCs/>
                <w:color w:val="002060"/>
              </w:rPr>
              <w:t>Brief description of venture</w:t>
            </w:r>
          </w:p>
        </w:tc>
        <w:tc>
          <w:tcPr>
            <w:tcW w:w="5927" w:type="dxa"/>
          </w:tcPr>
          <w:p w:rsidR="0052107B" w:rsidRPr="000B2599" w:rsidRDefault="0052107B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B2599">
              <w:rPr>
                <w:rFonts w:ascii="Arial" w:hAnsi="Arial" w:cs="Arial"/>
                <w:iCs/>
                <w:color w:val="002060"/>
              </w:rPr>
              <w:t>(Max. 200 words)</w:t>
            </w:r>
          </w:p>
        </w:tc>
      </w:tr>
      <w:tr w:rsidR="00C67D5B" w:rsidRPr="000B2599" w:rsidTr="00A93270">
        <w:trPr>
          <w:trHeight w:val="4470"/>
        </w:trPr>
        <w:tc>
          <w:tcPr>
            <w:tcW w:w="3104" w:type="dxa"/>
          </w:tcPr>
          <w:p w:rsidR="0052107B" w:rsidRPr="000B2599" w:rsidRDefault="006B2D22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B259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Please tell us </w:t>
            </w:r>
            <w:r w:rsidR="000B2599" w:rsidRPr="000B259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why </w:t>
            </w:r>
            <w:r w:rsidRPr="000B259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the training</w:t>
            </w:r>
            <w:r w:rsidR="000B2599" w:rsidRPr="000B259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course</w:t>
            </w:r>
            <w:r w:rsidRPr="000B259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/</w:t>
            </w:r>
            <w:r w:rsidR="000B2599" w:rsidRPr="000B259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courses</w:t>
            </w:r>
            <w:r w:rsidRPr="000B259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you selected are important for your venture.</w:t>
            </w:r>
          </w:p>
        </w:tc>
        <w:tc>
          <w:tcPr>
            <w:tcW w:w="5927" w:type="dxa"/>
          </w:tcPr>
          <w:p w:rsidR="007618FC" w:rsidRPr="000B2599" w:rsidRDefault="006B2D22" w:rsidP="00C67D5B">
            <w:pPr>
              <w:jc w:val="both"/>
              <w:rPr>
                <w:rFonts w:ascii="Arial" w:hAnsi="Arial" w:cs="Arial"/>
                <w:iCs/>
                <w:color w:val="002060"/>
              </w:rPr>
            </w:pPr>
            <w:r w:rsidRPr="000B2599">
              <w:rPr>
                <w:rFonts w:ascii="Arial" w:hAnsi="Arial" w:cs="Arial"/>
                <w:iCs/>
                <w:color w:val="002060"/>
              </w:rPr>
              <w:t>(Max. 200 words)</w:t>
            </w:r>
          </w:p>
        </w:tc>
      </w:tr>
    </w:tbl>
    <w:p w:rsidR="00C931E1" w:rsidRPr="000B2599" w:rsidRDefault="00C931E1" w:rsidP="00C67D5B">
      <w:pPr>
        <w:jc w:val="both"/>
        <w:rPr>
          <w:rFonts w:ascii="Arial" w:hAnsi="Arial" w:cs="Arial"/>
          <w:color w:val="002060"/>
        </w:rPr>
        <w:sectPr w:rsidR="00C931E1" w:rsidRPr="000B2599" w:rsidSect="004E44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485"/>
        <w:gridCol w:w="2885"/>
        <w:gridCol w:w="2881"/>
        <w:gridCol w:w="2655"/>
        <w:gridCol w:w="11"/>
      </w:tblGrid>
      <w:tr w:rsidR="00636F79" w:rsidRPr="000B2599" w:rsidTr="006B2D22">
        <w:trPr>
          <w:trHeight w:val="203"/>
        </w:trPr>
        <w:tc>
          <w:tcPr>
            <w:tcW w:w="15359" w:type="dxa"/>
            <w:gridSpan w:val="6"/>
            <w:shd w:val="clear" w:color="auto" w:fill="002060"/>
          </w:tcPr>
          <w:p w:rsidR="00636F79" w:rsidRPr="000B2599" w:rsidRDefault="00636F79" w:rsidP="00DB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</w:rPr>
              <w:lastRenderedPageBreak/>
              <w:t>PARTICIPANT INFORMATION</w:t>
            </w:r>
          </w:p>
        </w:tc>
      </w:tr>
      <w:tr w:rsidR="000D2946" w:rsidRPr="000B2599" w:rsidTr="006B2D22">
        <w:trPr>
          <w:trHeight w:val="203"/>
        </w:trPr>
        <w:tc>
          <w:tcPr>
            <w:tcW w:w="344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D2946" w:rsidRPr="000B2599" w:rsidRDefault="000D2946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>CONTACTS</w:t>
            </w:r>
          </w:p>
        </w:tc>
        <w:tc>
          <w:tcPr>
            <w:tcW w:w="11916" w:type="dxa"/>
            <w:gridSpan w:val="5"/>
            <w:shd w:val="clear" w:color="auto" w:fill="FFFFFF" w:themeFill="background1"/>
          </w:tcPr>
          <w:p w:rsidR="000D2946" w:rsidRPr="000B2599" w:rsidRDefault="000D2946" w:rsidP="00DB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 xml:space="preserve">E-TRAINING </w:t>
            </w:r>
          </w:p>
          <w:p w:rsidR="000D2946" w:rsidRPr="000B2599" w:rsidRDefault="000D2946" w:rsidP="000D2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  <w:t>(Please fill in the participants for each workshop)</w:t>
            </w:r>
          </w:p>
        </w:tc>
      </w:tr>
      <w:tr w:rsidR="006B2D22" w:rsidRPr="000B2599" w:rsidTr="006B2D22">
        <w:trPr>
          <w:gridAfter w:val="1"/>
          <w:wAfter w:w="11" w:type="dxa"/>
          <w:trHeight w:val="1049"/>
        </w:trPr>
        <w:tc>
          <w:tcPr>
            <w:tcW w:w="3442" w:type="dxa"/>
            <w:vMerge/>
            <w:shd w:val="clear" w:color="auto" w:fill="FFFFFF" w:themeFill="background1"/>
            <w:vAlign w:val="center"/>
            <w:hideMark/>
          </w:tcPr>
          <w:p w:rsidR="006B2D22" w:rsidRPr="000B2599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3485" w:type="dxa"/>
            <w:shd w:val="clear" w:color="auto" w:fill="EB6C15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1. Strategic planning and impact</w:t>
            </w:r>
          </w:p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management</w:t>
            </w:r>
          </w:p>
        </w:tc>
        <w:tc>
          <w:tcPr>
            <w:tcW w:w="2885" w:type="dxa"/>
            <w:shd w:val="clear" w:color="auto" w:fill="EB6C15"/>
            <w:vAlign w:val="center"/>
            <w:hideMark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2. Financials for impact</w:t>
            </w:r>
          </w:p>
        </w:tc>
        <w:tc>
          <w:tcPr>
            <w:tcW w:w="2881" w:type="dxa"/>
            <w:shd w:val="clear" w:color="auto" w:fill="EB6C15"/>
            <w:vAlign w:val="center"/>
            <w:hideMark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3. Business plan </w:t>
            </w:r>
            <w:r w:rsidR="00430D4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and</w:t>
            </w: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430D4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i</w:t>
            </w: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nvestment</w:t>
            </w:r>
          </w:p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assessment</w:t>
            </w:r>
          </w:p>
        </w:tc>
        <w:tc>
          <w:tcPr>
            <w:tcW w:w="2655" w:type="dxa"/>
            <w:shd w:val="clear" w:color="auto" w:fill="EB6C15"/>
            <w:vAlign w:val="center"/>
            <w:hideMark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4. Talent </w:t>
            </w:r>
            <w:r w:rsidR="00430D4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m</w:t>
            </w:r>
            <w:r w:rsidRPr="000B25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  <w:t>anagement</w:t>
            </w:r>
          </w:p>
        </w:tc>
      </w:tr>
      <w:tr w:rsidR="00636F79" w:rsidRPr="000B2599" w:rsidTr="006B2D22">
        <w:trPr>
          <w:gridAfter w:val="1"/>
          <w:wAfter w:w="11" w:type="dxa"/>
          <w:trHeight w:val="200"/>
        </w:trPr>
        <w:tc>
          <w:tcPr>
            <w:tcW w:w="3442" w:type="dxa"/>
            <w:vAlign w:val="bottom"/>
          </w:tcPr>
          <w:p w:rsidR="00636F79" w:rsidRPr="000B2599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P1 </w:t>
            </w:r>
            <w:r w:rsidR="00636F79"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First and last name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vAlign w:val="center"/>
          </w:tcPr>
          <w:p w:rsidR="00636F79" w:rsidRPr="000B2599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F79" w:rsidRPr="000B2599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F79" w:rsidRPr="000B2599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F79" w:rsidRPr="000B2599" w:rsidRDefault="00636F79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105"/>
        </w:trPr>
        <w:tc>
          <w:tcPr>
            <w:tcW w:w="3442" w:type="dxa"/>
            <w:vAlign w:val="bottom"/>
          </w:tcPr>
          <w:p w:rsidR="006B2D22" w:rsidRPr="000B2599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Email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51"/>
        </w:trPr>
        <w:tc>
          <w:tcPr>
            <w:tcW w:w="3442" w:type="dxa"/>
            <w:vAlign w:val="bottom"/>
          </w:tcPr>
          <w:p w:rsidR="006B2D22" w:rsidRPr="000B2599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Mobile number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455"/>
        </w:trPr>
        <w:tc>
          <w:tcPr>
            <w:tcW w:w="3442" w:type="dxa"/>
            <w:vAlign w:val="bottom"/>
          </w:tcPr>
          <w:p w:rsidR="006B2D22" w:rsidRPr="000B2599" w:rsidRDefault="006B2D22" w:rsidP="00636F7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Participant's role in the venture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trHeight w:val="344"/>
        </w:trPr>
        <w:tc>
          <w:tcPr>
            <w:tcW w:w="15359" w:type="dxa"/>
            <w:gridSpan w:val="6"/>
            <w:shd w:val="clear" w:color="auto" w:fill="FBE4D5" w:themeFill="accent2" w:themeFillTint="33"/>
            <w:vAlign w:val="bottom"/>
          </w:tcPr>
          <w:p w:rsidR="006B2D22" w:rsidRPr="000B2599" w:rsidRDefault="006B2D22" w:rsidP="00636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51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First and last name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85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Email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122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Mobile number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Participant's role in the venture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trHeight w:val="84"/>
        </w:trPr>
        <w:tc>
          <w:tcPr>
            <w:tcW w:w="15359" w:type="dxa"/>
            <w:gridSpan w:val="6"/>
            <w:shd w:val="clear" w:color="auto" w:fill="FBE4D5" w:themeFill="accent2" w:themeFillTint="33"/>
          </w:tcPr>
          <w:p w:rsidR="006B2D22" w:rsidRPr="000B2599" w:rsidRDefault="006B2D22" w:rsidP="006B2D22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First and last name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Email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Mobile number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6B2D22" w:rsidRPr="000B2599" w:rsidTr="006B2D22">
        <w:trPr>
          <w:gridAfter w:val="1"/>
          <w:wAfter w:w="11" w:type="dxa"/>
          <w:trHeight w:val="33"/>
        </w:trPr>
        <w:tc>
          <w:tcPr>
            <w:tcW w:w="3442" w:type="dxa"/>
            <w:vAlign w:val="bottom"/>
          </w:tcPr>
          <w:p w:rsidR="006B2D22" w:rsidRPr="000B2599" w:rsidRDefault="006B2D22" w:rsidP="006B2D2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0B2599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Participant's role in the venture</w:t>
            </w:r>
          </w:p>
        </w:tc>
        <w:tc>
          <w:tcPr>
            <w:tcW w:w="3485" w:type="dxa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2D22" w:rsidRPr="000B2599" w:rsidRDefault="006B2D22" w:rsidP="006B2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</w:tbl>
    <w:p w:rsidR="00544B39" w:rsidRPr="000B2599" w:rsidRDefault="00544B39" w:rsidP="000D2946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:rsidR="006C6F92" w:rsidRPr="000B2599" w:rsidRDefault="006C6F92" w:rsidP="00AE5C0A">
      <w:pPr>
        <w:pStyle w:val="Header"/>
        <w:jc w:val="both"/>
        <w:rPr>
          <w:rFonts w:ascii="Arial" w:hAnsi="Arial" w:cs="Arial"/>
          <w:b/>
          <w:color w:val="002060"/>
        </w:rPr>
      </w:pPr>
      <w:r w:rsidRPr="000B2599">
        <w:rPr>
          <w:rFonts w:ascii="Arial" w:hAnsi="Arial" w:cs="Arial"/>
          <w:b/>
          <w:color w:val="002060"/>
        </w:rPr>
        <w:tab/>
      </w:r>
      <w:r w:rsidRPr="000B2599">
        <w:rPr>
          <w:rFonts w:ascii="Arial" w:hAnsi="Arial" w:cs="Arial"/>
          <w:b/>
          <w:color w:val="002060"/>
        </w:rPr>
        <w:tab/>
      </w:r>
    </w:p>
    <w:p w:rsidR="006C6F92" w:rsidRPr="000B2599" w:rsidRDefault="006C6F92" w:rsidP="00C67D5B">
      <w:pPr>
        <w:spacing w:line="360" w:lineRule="auto"/>
        <w:jc w:val="both"/>
        <w:rPr>
          <w:rFonts w:ascii="Arial" w:hAnsi="Arial" w:cs="Arial"/>
          <w:color w:val="002060"/>
        </w:rPr>
      </w:pPr>
      <w:r w:rsidRPr="000B2599">
        <w:rPr>
          <w:rFonts w:ascii="Arial" w:hAnsi="Arial" w:cs="Arial"/>
          <w:b/>
          <w:color w:val="002060"/>
        </w:rPr>
        <w:t xml:space="preserve">CEO’s name </w:t>
      </w:r>
      <w:r w:rsidRPr="000B2599">
        <w:rPr>
          <w:rFonts w:ascii="Arial" w:hAnsi="Arial" w:cs="Arial"/>
          <w:color w:val="002060"/>
        </w:rPr>
        <w:t>___________________________________________</w:t>
      </w:r>
    </w:p>
    <w:p w:rsidR="006C6F92" w:rsidRPr="000B2599" w:rsidRDefault="006C6F92" w:rsidP="00C67D5B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0B2599">
        <w:rPr>
          <w:rFonts w:ascii="Arial" w:hAnsi="Arial" w:cs="Arial"/>
          <w:b/>
          <w:color w:val="002060"/>
        </w:rPr>
        <w:t xml:space="preserve">Date and place    </w:t>
      </w:r>
      <w:r w:rsidRPr="000B2599">
        <w:rPr>
          <w:rFonts w:ascii="Arial" w:hAnsi="Arial" w:cs="Arial"/>
          <w:color w:val="002060"/>
        </w:rPr>
        <w:t>_______________________________________</w:t>
      </w:r>
    </w:p>
    <w:p w:rsidR="006C6F92" w:rsidRPr="000B2599" w:rsidRDefault="006C6F92" w:rsidP="00C67D5B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0B2599">
        <w:rPr>
          <w:rFonts w:ascii="Arial" w:hAnsi="Arial" w:cs="Arial"/>
          <w:b/>
          <w:color w:val="002060"/>
        </w:rPr>
        <w:t xml:space="preserve">Signature </w:t>
      </w:r>
      <w:r w:rsidRPr="000B2599">
        <w:rPr>
          <w:rFonts w:ascii="Arial" w:hAnsi="Arial" w:cs="Arial"/>
          <w:color w:val="002060"/>
        </w:rPr>
        <w:t>_____________________________________________</w:t>
      </w:r>
    </w:p>
    <w:sectPr w:rsidR="006C6F92" w:rsidRPr="000B2599" w:rsidSect="00EF6E36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00" w:rsidRDefault="009F1700" w:rsidP="00264C15">
      <w:pPr>
        <w:spacing w:after="0" w:line="240" w:lineRule="auto"/>
      </w:pPr>
      <w:r>
        <w:separator/>
      </w:r>
    </w:p>
  </w:endnote>
  <w:endnote w:type="continuationSeparator" w:id="0">
    <w:p w:rsidR="009F1700" w:rsidRDefault="009F1700" w:rsidP="002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9F" w:rsidRDefault="009B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9F" w:rsidRDefault="009B4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9F" w:rsidRDefault="009B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00" w:rsidRDefault="009F1700" w:rsidP="00264C15">
      <w:pPr>
        <w:spacing w:after="0" w:line="240" w:lineRule="auto"/>
      </w:pPr>
      <w:r>
        <w:separator/>
      </w:r>
    </w:p>
  </w:footnote>
  <w:footnote w:type="continuationSeparator" w:id="0">
    <w:p w:rsidR="009F1700" w:rsidRDefault="009F1700" w:rsidP="002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9F" w:rsidRDefault="009B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FC" w:rsidRDefault="00417689" w:rsidP="00C67D5B">
    <w:pPr>
      <w:pStyle w:val="Header"/>
      <w:tabs>
        <w:tab w:val="clear" w:pos="4513"/>
        <w:tab w:val="clear" w:pos="9026"/>
        <w:tab w:val="left" w:pos="5970"/>
      </w:tabs>
    </w:pPr>
    <w:r>
      <w:t xml:space="preserve">                                                             </w:t>
    </w:r>
    <w:r w:rsidR="00C67D5B">
      <w:tab/>
    </w:r>
  </w:p>
  <w:p w:rsidR="00264C15" w:rsidRPr="004E44A3" w:rsidRDefault="00264C15">
    <w:pPr>
      <w:pStyle w:val="Header"/>
      <w:rPr>
        <w:b/>
      </w:rPr>
    </w:pPr>
    <w:r w:rsidRPr="004E44A3">
      <w:rPr>
        <w:b/>
      </w:rPr>
      <w:tab/>
    </w:r>
    <w:r w:rsidRPr="004E44A3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A3" w:rsidRDefault="00C931E1" w:rsidP="004E44A3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62336" behindDoc="0" locked="0" layoutInCell="1" allowOverlap="1" wp14:anchorId="0442632E" wp14:editId="01E3805B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A3">
      <w:rPr>
        <w:noProof/>
        <w:lang w:eastAsia="en-GB"/>
      </w:rPr>
      <w:drawing>
        <wp:inline distT="0" distB="0" distL="0" distR="0" wp14:anchorId="0FBFCFB8" wp14:editId="4C908336">
          <wp:extent cx="1220560" cy="49530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CF5">
      <w:t xml:space="preserve">                                                                                                                                        </w:t>
    </w:r>
  </w:p>
  <w:p w:rsidR="00711040" w:rsidRPr="004E44A3" w:rsidRDefault="00711040" w:rsidP="004E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56"/>
    <w:multiLevelType w:val="hybridMultilevel"/>
    <w:tmpl w:val="CB72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E"/>
    <w:rsid w:val="00016266"/>
    <w:rsid w:val="00075E4F"/>
    <w:rsid w:val="000B2599"/>
    <w:rsid w:val="000B64CD"/>
    <w:rsid w:val="000D2946"/>
    <w:rsid w:val="000E43DB"/>
    <w:rsid w:val="00102BCA"/>
    <w:rsid w:val="001345F5"/>
    <w:rsid w:val="00140140"/>
    <w:rsid w:val="00151390"/>
    <w:rsid w:val="0015171C"/>
    <w:rsid w:val="0017743C"/>
    <w:rsid w:val="002256FC"/>
    <w:rsid w:val="00227216"/>
    <w:rsid w:val="00264C15"/>
    <w:rsid w:val="002B51DE"/>
    <w:rsid w:val="002D6C3C"/>
    <w:rsid w:val="003125B1"/>
    <w:rsid w:val="00315F6F"/>
    <w:rsid w:val="00327EA5"/>
    <w:rsid w:val="00344FF6"/>
    <w:rsid w:val="00350286"/>
    <w:rsid w:val="00350751"/>
    <w:rsid w:val="003522E8"/>
    <w:rsid w:val="0035313B"/>
    <w:rsid w:val="00367FFB"/>
    <w:rsid w:val="003A03BA"/>
    <w:rsid w:val="003D10C2"/>
    <w:rsid w:val="003D1D92"/>
    <w:rsid w:val="00417689"/>
    <w:rsid w:val="00430D49"/>
    <w:rsid w:val="00495690"/>
    <w:rsid w:val="004D51AB"/>
    <w:rsid w:val="004E44A3"/>
    <w:rsid w:val="004F7265"/>
    <w:rsid w:val="005152F1"/>
    <w:rsid w:val="0052107B"/>
    <w:rsid w:val="005407CB"/>
    <w:rsid w:val="00544B39"/>
    <w:rsid w:val="005831C2"/>
    <w:rsid w:val="00584B58"/>
    <w:rsid w:val="00597F50"/>
    <w:rsid w:val="005B7303"/>
    <w:rsid w:val="005C7E9D"/>
    <w:rsid w:val="005D0D9C"/>
    <w:rsid w:val="005D48FF"/>
    <w:rsid w:val="005D5BE4"/>
    <w:rsid w:val="005E1AA0"/>
    <w:rsid w:val="0061193E"/>
    <w:rsid w:val="00636F79"/>
    <w:rsid w:val="00647739"/>
    <w:rsid w:val="00654625"/>
    <w:rsid w:val="00673137"/>
    <w:rsid w:val="006B08CE"/>
    <w:rsid w:val="006B2D22"/>
    <w:rsid w:val="006B3E44"/>
    <w:rsid w:val="006C1C96"/>
    <w:rsid w:val="006C6F92"/>
    <w:rsid w:val="006F7757"/>
    <w:rsid w:val="00711040"/>
    <w:rsid w:val="0072358E"/>
    <w:rsid w:val="00752DFE"/>
    <w:rsid w:val="007618FC"/>
    <w:rsid w:val="00774CF5"/>
    <w:rsid w:val="007867AB"/>
    <w:rsid w:val="007959AF"/>
    <w:rsid w:val="007A097C"/>
    <w:rsid w:val="007C3684"/>
    <w:rsid w:val="007D78DC"/>
    <w:rsid w:val="007F4B1D"/>
    <w:rsid w:val="008648F6"/>
    <w:rsid w:val="00872135"/>
    <w:rsid w:val="00874E90"/>
    <w:rsid w:val="00883B1B"/>
    <w:rsid w:val="008874A8"/>
    <w:rsid w:val="0088784D"/>
    <w:rsid w:val="008951E4"/>
    <w:rsid w:val="008A775E"/>
    <w:rsid w:val="008B3D5B"/>
    <w:rsid w:val="008D53B3"/>
    <w:rsid w:val="008E3A8D"/>
    <w:rsid w:val="0090269A"/>
    <w:rsid w:val="0093465A"/>
    <w:rsid w:val="009450F6"/>
    <w:rsid w:val="0098163D"/>
    <w:rsid w:val="009877B7"/>
    <w:rsid w:val="009B4A9F"/>
    <w:rsid w:val="009C3633"/>
    <w:rsid w:val="009E5313"/>
    <w:rsid w:val="009F1700"/>
    <w:rsid w:val="00A17731"/>
    <w:rsid w:val="00A42B20"/>
    <w:rsid w:val="00A53864"/>
    <w:rsid w:val="00A93270"/>
    <w:rsid w:val="00A96B4C"/>
    <w:rsid w:val="00AA6238"/>
    <w:rsid w:val="00AA70D4"/>
    <w:rsid w:val="00AE00EF"/>
    <w:rsid w:val="00AE0587"/>
    <w:rsid w:val="00AE5C0A"/>
    <w:rsid w:val="00AF3BB4"/>
    <w:rsid w:val="00AF42B9"/>
    <w:rsid w:val="00B36F22"/>
    <w:rsid w:val="00B65599"/>
    <w:rsid w:val="00B6788A"/>
    <w:rsid w:val="00B92BBE"/>
    <w:rsid w:val="00BB1668"/>
    <w:rsid w:val="00BB1CB1"/>
    <w:rsid w:val="00BC5199"/>
    <w:rsid w:val="00C12121"/>
    <w:rsid w:val="00C53ABF"/>
    <w:rsid w:val="00C61666"/>
    <w:rsid w:val="00C67D5B"/>
    <w:rsid w:val="00C931E1"/>
    <w:rsid w:val="00CA0C14"/>
    <w:rsid w:val="00CE7342"/>
    <w:rsid w:val="00CF339D"/>
    <w:rsid w:val="00D14C75"/>
    <w:rsid w:val="00D332ED"/>
    <w:rsid w:val="00D43D0E"/>
    <w:rsid w:val="00DA3355"/>
    <w:rsid w:val="00DB03AC"/>
    <w:rsid w:val="00DB3534"/>
    <w:rsid w:val="00DF035E"/>
    <w:rsid w:val="00DF6622"/>
    <w:rsid w:val="00E43C65"/>
    <w:rsid w:val="00E640A3"/>
    <w:rsid w:val="00E6416B"/>
    <w:rsid w:val="00E735F9"/>
    <w:rsid w:val="00EA68A9"/>
    <w:rsid w:val="00EC125D"/>
    <w:rsid w:val="00EF6E36"/>
    <w:rsid w:val="00FC714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00772350-D9D2-4B59-A964-87BE9FD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5B"/>
  </w:style>
  <w:style w:type="paragraph" w:styleId="Heading1">
    <w:name w:val="heading 1"/>
    <w:basedOn w:val="Normal"/>
    <w:next w:val="Normal"/>
    <w:link w:val="Heading1Char"/>
    <w:uiPriority w:val="9"/>
    <w:qFormat/>
    <w:rsid w:val="008B3D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D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D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D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D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D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D"/>
    <w:pPr>
      <w:ind w:left="720"/>
      <w:contextualSpacing/>
    </w:pPr>
  </w:style>
  <w:style w:type="table" w:styleId="TableGrid">
    <w:name w:val="Table Grid"/>
    <w:basedOn w:val="TableNormal"/>
    <w:uiPriority w:val="39"/>
    <w:rsid w:val="0036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5"/>
  </w:style>
  <w:style w:type="paragraph" w:styleId="Footer">
    <w:name w:val="footer"/>
    <w:basedOn w:val="Normal"/>
    <w:link w:val="Foot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5"/>
  </w:style>
  <w:style w:type="paragraph" w:styleId="BalloonText">
    <w:name w:val="Balloon Text"/>
    <w:basedOn w:val="Normal"/>
    <w:link w:val="BalloonTextChar"/>
    <w:uiPriority w:val="99"/>
    <w:semiHidden/>
    <w:unhideWhenUsed/>
    <w:rsid w:val="009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B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C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3D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D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D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D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B3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3D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D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B3D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B3D5B"/>
    <w:rPr>
      <w:b/>
      <w:bCs/>
    </w:rPr>
  </w:style>
  <w:style w:type="character" w:styleId="Emphasis">
    <w:name w:val="Emphasis"/>
    <w:basedOn w:val="DefaultParagraphFont"/>
    <w:uiPriority w:val="20"/>
    <w:qFormat/>
    <w:rsid w:val="008B3D5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B3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D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B3D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D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D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3D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B3D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D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B3D5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B3D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D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-sbs.org/en/about-u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C891-9323-46FF-93E7-4CED594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VARVAGIANNIS Kimonas (Ext)</dc:creator>
  <cp:keywords/>
  <dc:description/>
  <cp:lastModifiedBy>MENDOZA Rosa</cp:lastModifiedBy>
  <cp:revision>2</cp:revision>
  <dcterms:created xsi:type="dcterms:W3CDTF">2021-07-09T15:54:00Z</dcterms:created>
  <dcterms:modified xsi:type="dcterms:W3CDTF">2021-07-09T15:54:00Z</dcterms:modified>
</cp:coreProperties>
</file>