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44" w:type="dxa"/>
        <w:tblInd w:w="-284" w:type="dxa"/>
        <w:tblLayout w:type="fixed"/>
        <w:tblLook w:val="0000" w:firstRow="0" w:lastRow="0" w:firstColumn="0" w:lastColumn="0" w:noHBand="0" w:noVBand="0"/>
      </w:tblPr>
      <w:tblGrid>
        <w:gridCol w:w="3540"/>
        <w:gridCol w:w="4511"/>
        <w:gridCol w:w="2293"/>
      </w:tblGrid>
      <w:tr w:rsidR="00087991" w14:paraId="05554763" w14:textId="77777777" w:rsidTr="002E52E0">
        <w:tc>
          <w:tcPr>
            <w:tcW w:w="3540" w:type="dxa"/>
          </w:tcPr>
          <w:p w14:paraId="00000004" w14:textId="77777777" w:rsidR="00087991" w:rsidRDefault="00087991">
            <w:pPr>
              <w:spacing w:after="0" w:line="240" w:lineRule="auto"/>
              <w:rPr>
                <w:rFonts w:ascii="Arial" w:eastAsia="Arial" w:hAnsi="Arial" w:cs="Arial"/>
                <w:sz w:val="6"/>
                <w:szCs w:val="6"/>
              </w:rPr>
            </w:pPr>
          </w:p>
          <w:p w14:paraId="00000005" w14:textId="77777777" w:rsidR="00087991" w:rsidRDefault="00087991">
            <w:pPr>
              <w:spacing w:after="0" w:line="240" w:lineRule="auto"/>
              <w:ind w:left="1" w:hanging="3"/>
              <w:rPr>
                <w:sz w:val="28"/>
                <w:szCs w:val="28"/>
              </w:rPr>
            </w:pPr>
          </w:p>
          <w:p w14:paraId="00000006" w14:textId="77777777" w:rsidR="00087991" w:rsidRDefault="00087991">
            <w:pPr>
              <w:spacing w:after="0" w:line="240" w:lineRule="auto"/>
              <w:ind w:left="1" w:hanging="3"/>
              <w:rPr>
                <w:sz w:val="28"/>
                <w:szCs w:val="28"/>
              </w:rPr>
            </w:pPr>
          </w:p>
          <w:p w14:paraId="00000007" w14:textId="77777777" w:rsidR="00087991" w:rsidRDefault="00B10C24">
            <w:pPr>
              <w:spacing w:after="0" w:line="240" w:lineRule="auto"/>
              <w:ind w:left="1" w:hanging="3"/>
              <w:rPr>
                <w:rFonts w:ascii="Arial" w:eastAsia="Arial" w:hAnsi="Arial" w:cs="Arial"/>
                <w:sz w:val="20"/>
                <w:szCs w:val="20"/>
              </w:rPr>
            </w:pPr>
            <w:r>
              <w:rPr>
                <w:b/>
                <w:noProof/>
                <w:sz w:val="28"/>
                <w:szCs w:val="28"/>
              </w:rPr>
              <w:drawing>
                <wp:inline distT="0" distB="0" distL="0" distR="0" wp14:anchorId="6F9B9353" wp14:editId="3E6FCDEA">
                  <wp:extent cx="2236949" cy="468000"/>
                  <wp:effectExtent l="0" t="0" r="0" b="0"/>
                  <wp:docPr id="10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236949" cy="468000"/>
                          </a:xfrm>
                          <a:prstGeom prst="rect">
                            <a:avLst/>
                          </a:prstGeom>
                          <a:ln/>
                        </pic:spPr>
                      </pic:pic>
                    </a:graphicData>
                  </a:graphic>
                </wp:inline>
              </w:drawing>
            </w:r>
          </w:p>
        </w:tc>
        <w:tc>
          <w:tcPr>
            <w:tcW w:w="4511" w:type="dxa"/>
          </w:tcPr>
          <w:p w14:paraId="00000008" w14:textId="77777777" w:rsidR="00087991" w:rsidRDefault="00B10C24">
            <w:pPr>
              <w:spacing w:after="0" w:line="240" w:lineRule="auto"/>
              <w:ind w:left="0" w:hanging="2"/>
              <w:jc w:val="center"/>
              <w:rPr>
                <w:rFonts w:ascii="Arial" w:eastAsia="Arial" w:hAnsi="Arial" w:cs="Arial"/>
                <w:color w:val="FF0000"/>
                <w:sz w:val="24"/>
                <w:szCs w:val="24"/>
                <w:u w:val="single"/>
              </w:rPr>
            </w:pPr>
            <w:r>
              <w:rPr>
                <w:noProof/>
              </w:rPr>
              <w:drawing>
                <wp:inline distT="0" distB="0" distL="0" distR="0" wp14:anchorId="623B6019" wp14:editId="1AE293F9">
                  <wp:extent cx="2994415" cy="1548000"/>
                  <wp:effectExtent l="0" t="0" r="0" b="0"/>
                  <wp:docPr id="10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l="4321"/>
                          <a:stretch>
                            <a:fillRect/>
                          </a:stretch>
                        </pic:blipFill>
                        <pic:spPr>
                          <a:xfrm>
                            <a:off x="0" y="0"/>
                            <a:ext cx="2994415" cy="1548000"/>
                          </a:xfrm>
                          <a:prstGeom prst="rect">
                            <a:avLst/>
                          </a:prstGeom>
                          <a:ln/>
                        </pic:spPr>
                      </pic:pic>
                    </a:graphicData>
                  </a:graphic>
                </wp:inline>
              </w:drawing>
            </w:r>
          </w:p>
          <w:p w14:paraId="00000009" w14:textId="77777777" w:rsidR="00087991" w:rsidRDefault="00B10C24">
            <w:pPr>
              <w:spacing w:after="0" w:line="240" w:lineRule="auto"/>
              <w:ind w:left="0" w:hanging="2"/>
              <w:rPr>
                <w:rFonts w:ascii="Arial" w:eastAsia="Arial" w:hAnsi="Arial" w:cs="Arial"/>
                <w:b/>
                <w:color w:val="FF0000"/>
                <w:sz w:val="20"/>
                <w:szCs w:val="20"/>
              </w:rPr>
            </w:pPr>
            <w:r>
              <w:rPr>
                <w:rFonts w:ascii="Arial" w:eastAsia="Arial" w:hAnsi="Arial" w:cs="Arial"/>
                <w:b/>
                <w:color w:val="FF0000"/>
                <w:sz w:val="20"/>
                <w:szCs w:val="20"/>
              </w:rPr>
              <w:t>Embargo 13 April 2023 12:30 CET</w:t>
            </w:r>
          </w:p>
        </w:tc>
        <w:tc>
          <w:tcPr>
            <w:tcW w:w="2293" w:type="dxa"/>
          </w:tcPr>
          <w:p w14:paraId="0000000A" w14:textId="77777777" w:rsidR="00087991" w:rsidRDefault="00B10C24">
            <w:pPr>
              <w:spacing w:after="0" w:line="240" w:lineRule="auto"/>
              <w:ind w:left="0" w:hanging="2"/>
              <w:jc w:val="right"/>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noProof/>
                <w:sz w:val="20"/>
                <w:szCs w:val="20"/>
              </w:rPr>
              <w:drawing>
                <wp:inline distT="0" distB="0" distL="114300" distR="114300" wp14:anchorId="015378B9" wp14:editId="7A4B0CB2">
                  <wp:extent cx="734060" cy="1189990"/>
                  <wp:effectExtent l="0" t="0" r="0" b="0"/>
                  <wp:docPr id="10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734060" cy="1189990"/>
                          </a:xfrm>
                          <a:prstGeom prst="rect">
                            <a:avLst/>
                          </a:prstGeom>
                          <a:ln/>
                        </pic:spPr>
                      </pic:pic>
                    </a:graphicData>
                  </a:graphic>
                </wp:inline>
              </w:drawing>
            </w:r>
          </w:p>
        </w:tc>
      </w:tr>
    </w:tbl>
    <w:p w14:paraId="0000000C" w14:textId="77777777" w:rsidR="00087991" w:rsidRPr="006E6A9C" w:rsidRDefault="00B10C24">
      <w:pPr>
        <w:spacing w:after="0" w:line="312" w:lineRule="auto"/>
        <w:ind w:left="1" w:hanging="3"/>
        <w:jc w:val="center"/>
        <w:rPr>
          <w:rFonts w:ascii="Arial" w:eastAsia="Arial" w:hAnsi="Arial" w:cs="Arial"/>
          <w:b/>
          <w:color w:val="0D0D0D"/>
          <w:sz w:val="28"/>
          <w:szCs w:val="28"/>
          <w:lang w:val="en-US"/>
        </w:rPr>
      </w:pPr>
      <w:r w:rsidRPr="006E6A9C">
        <w:rPr>
          <w:rFonts w:ascii="Arial" w:eastAsia="Arial" w:hAnsi="Arial" w:cs="Arial"/>
          <w:b/>
          <w:color w:val="0D0D0D"/>
          <w:sz w:val="28"/>
          <w:szCs w:val="28"/>
          <w:lang w:val="en-US"/>
        </w:rPr>
        <w:t xml:space="preserve">PRESS RELEASE </w:t>
      </w:r>
    </w:p>
    <w:p w14:paraId="0000000D" w14:textId="77777777" w:rsidR="00087991" w:rsidRPr="006E6A9C" w:rsidRDefault="00087991">
      <w:pPr>
        <w:spacing w:after="0" w:line="240" w:lineRule="auto"/>
        <w:ind w:left="0" w:hanging="2"/>
        <w:jc w:val="center"/>
        <w:rPr>
          <w:rFonts w:ascii="Arial" w:eastAsia="Arial" w:hAnsi="Arial" w:cs="Arial"/>
          <w:b/>
          <w:color w:val="0D0D0D"/>
          <w:sz w:val="20"/>
          <w:szCs w:val="20"/>
          <w:lang w:val="en-US"/>
        </w:rPr>
      </w:pPr>
    </w:p>
    <w:p w14:paraId="0000000E" w14:textId="77777777" w:rsidR="00087991" w:rsidRPr="006E6A9C" w:rsidRDefault="00B10C24">
      <w:pPr>
        <w:spacing w:after="0" w:line="312" w:lineRule="auto"/>
        <w:ind w:left="1" w:hanging="3"/>
        <w:jc w:val="center"/>
        <w:rPr>
          <w:rFonts w:ascii="Arial" w:eastAsia="Arial" w:hAnsi="Arial" w:cs="Arial"/>
          <w:b/>
          <w:color w:val="0D0D0D"/>
          <w:sz w:val="28"/>
          <w:szCs w:val="28"/>
          <w:lang w:val="en-US"/>
        </w:rPr>
      </w:pPr>
      <w:r w:rsidRPr="006E6A9C">
        <w:rPr>
          <w:rFonts w:ascii="Arial" w:eastAsia="Arial" w:hAnsi="Arial" w:cs="Arial"/>
          <w:b/>
          <w:color w:val="0D0D0D"/>
          <w:sz w:val="28"/>
          <w:szCs w:val="28"/>
          <w:lang w:val="en-US"/>
        </w:rPr>
        <w:t xml:space="preserve">Europe’s 7 Most Endangered Heritage Sites 2023 announced </w:t>
      </w:r>
    </w:p>
    <w:p w14:paraId="0000000F" w14:textId="77777777" w:rsidR="00087991" w:rsidRPr="006E6A9C" w:rsidRDefault="00087991">
      <w:pPr>
        <w:spacing w:after="0" w:line="240" w:lineRule="auto"/>
        <w:ind w:left="0" w:hanging="2"/>
        <w:jc w:val="both"/>
        <w:rPr>
          <w:rFonts w:ascii="Arial" w:eastAsia="Arial" w:hAnsi="Arial" w:cs="Arial"/>
          <w:i/>
          <w:color w:val="0D0D0D"/>
          <w:sz w:val="20"/>
          <w:szCs w:val="20"/>
          <w:lang w:val="en-US"/>
        </w:rPr>
      </w:pPr>
    </w:p>
    <w:p w14:paraId="00000010" w14:textId="08DE434B" w:rsidR="00087991" w:rsidRPr="00636CAC" w:rsidRDefault="00B10C24">
      <w:pPr>
        <w:spacing w:after="0" w:line="240" w:lineRule="auto"/>
        <w:ind w:left="0" w:hanging="2"/>
        <w:jc w:val="both"/>
        <w:rPr>
          <w:rFonts w:ascii="Arial" w:eastAsia="Arial" w:hAnsi="Arial" w:cs="Arial"/>
          <w:color w:val="0D0D0D"/>
          <w:sz w:val="20"/>
          <w:szCs w:val="20"/>
          <w:lang w:val="en-US"/>
        </w:rPr>
      </w:pPr>
      <w:r w:rsidRPr="00636CAC">
        <w:rPr>
          <w:rFonts w:ascii="Arial" w:eastAsia="Arial" w:hAnsi="Arial" w:cs="Arial"/>
          <w:color w:val="0D0D0D"/>
          <w:sz w:val="20"/>
          <w:szCs w:val="20"/>
          <w:lang w:val="en-US"/>
        </w:rPr>
        <w:t xml:space="preserve">The Hague / Brussels / Luxembourg, 13 April 2023 </w:t>
      </w:r>
    </w:p>
    <w:p w14:paraId="00000011" w14:textId="77777777" w:rsidR="00087991" w:rsidRPr="006E6A9C" w:rsidRDefault="00087991">
      <w:pPr>
        <w:spacing w:after="0" w:line="240" w:lineRule="auto"/>
        <w:ind w:left="0" w:hanging="2"/>
        <w:jc w:val="both"/>
        <w:rPr>
          <w:rFonts w:ascii="Arial" w:eastAsia="Arial" w:hAnsi="Arial" w:cs="Arial"/>
          <w:color w:val="000000"/>
          <w:sz w:val="20"/>
          <w:szCs w:val="20"/>
          <w:lang w:val="en-US"/>
        </w:rPr>
      </w:pPr>
    </w:p>
    <w:p w14:paraId="5A5D156C" w14:textId="77777777" w:rsidR="0059671E"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The list of the</w:t>
      </w:r>
      <w:r w:rsidRPr="004415CA">
        <w:rPr>
          <w:rFonts w:ascii="Arial" w:eastAsia="Arial" w:hAnsi="Arial" w:cs="Arial"/>
          <w:b/>
          <w:color w:val="0D0D0D"/>
          <w:sz w:val="20"/>
          <w:szCs w:val="20"/>
          <w:lang w:val="en-US"/>
        </w:rPr>
        <w:t xml:space="preserve"> </w:t>
      </w:r>
      <w:r w:rsidRPr="004415CA">
        <w:rPr>
          <w:rFonts w:ascii="Arial" w:eastAsia="Arial" w:hAnsi="Arial" w:cs="Arial"/>
          <w:color w:val="0D0D0D"/>
          <w:sz w:val="20"/>
          <w:szCs w:val="20"/>
          <w:lang w:val="en-US"/>
        </w:rPr>
        <w:t xml:space="preserve">7 Most Endangered monuments and heritage sites in Europe for 2023 </w:t>
      </w:r>
      <w:r w:rsidR="0059671E" w:rsidRPr="004415CA">
        <w:rPr>
          <w:rFonts w:ascii="Arial" w:eastAsia="Arial" w:hAnsi="Arial" w:cs="Arial"/>
          <w:color w:val="0D0D0D"/>
          <w:sz w:val="20"/>
          <w:szCs w:val="20"/>
          <w:lang w:val="en-US"/>
        </w:rPr>
        <w:t xml:space="preserve">– </w:t>
      </w:r>
      <w:r w:rsidR="009A62EE" w:rsidRPr="004415CA">
        <w:rPr>
          <w:rFonts w:ascii="Arial" w:eastAsia="Arial" w:hAnsi="Arial" w:cs="Arial"/>
          <w:color w:val="0D0D0D"/>
          <w:sz w:val="20"/>
          <w:szCs w:val="20"/>
          <w:lang w:val="en-US"/>
        </w:rPr>
        <w:t xml:space="preserve">which marks the </w:t>
      </w:r>
      <w:r w:rsidR="0059671E" w:rsidRPr="004415CA">
        <w:rPr>
          <w:rFonts w:ascii="Arial" w:eastAsia="Arial" w:hAnsi="Arial" w:cs="Arial"/>
          <w:color w:val="0D0D0D"/>
          <w:sz w:val="20"/>
          <w:szCs w:val="20"/>
          <w:lang w:val="en-US"/>
        </w:rPr>
        <w:t>10</w:t>
      </w:r>
      <w:r w:rsidR="009A62EE" w:rsidRPr="004415CA">
        <w:rPr>
          <w:rFonts w:ascii="Arial" w:eastAsia="Arial" w:hAnsi="Arial" w:cs="Arial"/>
          <w:color w:val="0D0D0D"/>
          <w:sz w:val="20"/>
          <w:szCs w:val="20"/>
          <w:lang w:val="en-US"/>
        </w:rPr>
        <w:t xml:space="preserve">th anniversary of this innovative </w:t>
      </w:r>
      <w:proofErr w:type="spellStart"/>
      <w:r w:rsidR="009A62EE" w:rsidRPr="004415CA">
        <w:rPr>
          <w:rFonts w:ascii="Arial" w:eastAsia="Arial" w:hAnsi="Arial" w:cs="Arial"/>
          <w:color w:val="0D0D0D"/>
          <w:sz w:val="20"/>
          <w:szCs w:val="20"/>
          <w:lang w:val="en-US"/>
        </w:rPr>
        <w:t>programme</w:t>
      </w:r>
      <w:proofErr w:type="spellEnd"/>
      <w:r w:rsidR="009A62EE" w:rsidRPr="004415CA">
        <w:rPr>
          <w:rFonts w:ascii="Arial" w:eastAsia="Arial" w:hAnsi="Arial" w:cs="Arial"/>
          <w:color w:val="0D0D0D"/>
          <w:sz w:val="20"/>
          <w:szCs w:val="20"/>
          <w:lang w:val="en-US"/>
        </w:rPr>
        <w:t xml:space="preserve"> </w:t>
      </w:r>
      <w:r w:rsidR="0059671E" w:rsidRPr="004415CA">
        <w:rPr>
          <w:rFonts w:ascii="Arial" w:eastAsia="Arial" w:hAnsi="Arial" w:cs="Arial"/>
          <w:color w:val="0D0D0D"/>
          <w:sz w:val="20"/>
          <w:szCs w:val="20"/>
          <w:lang w:val="en-US"/>
        </w:rPr>
        <w:t>–</w:t>
      </w:r>
      <w:r w:rsidR="009A62EE" w:rsidRPr="004415CA">
        <w:rPr>
          <w:rFonts w:ascii="Arial" w:eastAsia="Arial" w:hAnsi="Arial" w:cs="Arial"/>
          <w:color w:val="0D0D0D"/>
          <w:sz w:val="20"/>
          <w:szCs w:val="20"/>
          <w:lang w:val="en-US"/>
        </w:rPr>
        <w:t xml:space="preserve"> </w:t>
      </w:r>
      <w:r w:rsidRPr="004415CA">
        <w:rPr>
          <w:rFonts w:ascii="Arial" w:eastAsia="Arial" w:hAnsi="Arial" w:cs="Arial"/>
          <w:color w:val="0D0D0D"/>
          <w:sz w:val="20"/>
          <w:szCs w:val="20"/>
          <w:lang w:val="en-US"/>
        </w:rPr>
        <w:t xml:space="preserve">has been announced today by </w:t>
      </w:r>
      <w:r w:rsidRPr="004415CA">
        <w:rPr>
          <w:rFonts w:ascii="Arial" w:eastAsia="Arial" w:hAnsi="Arial" w:cs="Arial"/>
          <w:b/>
          <w:color w:val="0D0D0D"/>
          <w:sz w:val="20"/>
          <w:szCs w:val="20"/>
          <w:lang w:val="en-US"/>
        </w:rPr>
        <w:t>Europa Nostra</w:t>
      </w:r>
      <w:r w:rsidR="0059671E" w:rsidRPr="004415CA">
        <w:rPr>
          <w:rFonts w:ascii="Arial" w:eastAsia="Arial" w:hAnsi="Arial" w:cs="Arial"/>
          <w:color w:val="0D0D0D"/>
          <w:sz w:val="20"/>
          <w:szCs w:val="20"/>
          <w:lang w:val="en-US"/>
        </w:rPr>
        <w:t xml:space="preserve">, </w:t>
      </w:r>
      <w:r w:rsidRPr="004415CA">
        <w:rPr>
          <w:rFonts w:ascii="Arial" w:eastAsia="Arial" w:hAnsi="Arial" w:cs="Arial"/>
          <w:color w:val="0D0D0D"/>
          <w:sz w:val="20"/>
          <w:szCs w:val="20"/>
          <w:lang w:val="en-US"/>
        </w:rPr>
        <w:t>the European Voice of Civil Society Committed to Cultural and Natural Heritage</w:t>
      </w:r>
      <w:r w:rsidR="0059671E" w:rsidRPr="004415CA">
        <w:rPr>
          <w:rFonts w:ascii="Arial" w:eastAsia="Arial" w:hAnsi="Arial" w:cs="Arial"/>
          <w:color w:val="0D0D0D"/>
          <w:sz w:val="20"/>
          <w:szCs w:val="20"/>
          <w:lang w:val="en-US"/>
        </w:rPr>
        <w:t xml:space="preserve">, </w:t>
      </w:r>
      <w:r w:rsidRPr="004415CA">
        <w:rPr>
          <w:rFonts w:ascii="Arial" w:eastAsia="Arial" w:hAnsi="Arial" w:cs="Arial"/>
          <w:color w:val="0D0D0D"/>
          <w:sz w:val="20"/>
          <w:szCs w:val="20"/>
          <w:lang w:val="en-US"/>
        </w:rPr>
        <w:t>and the</w:t>
      </w:r>
      <w:r w:rsidRPr="004415CA">
        <w:rPr>
          <w:rFonts w:ascii="Arial" w:eastAsia="Arial" w:hAnsi="Arial" w:cs="Arial"/>
          <w:b/>
          <w:color w:val="0D0D0D"/>
          <w:sz w:val="20"/>
          <w:szCs w:val="20"/>
          <w:lang w:val="en-US"/>
        </w:rPr>
        <w:t xml:space="preserve"> European Investment Bank Institute (EIB)</w:t>
      </w:r>
      <w:r w:rsidRPr="004415CA">
        <w:rPr>
          <w:rFonts w:ascii="Arial" w:eastAsia="Arial" w:hAnsi="Arial" w:cs="Arial"/>
          <w:color w:val="0D0D0D"/>
          <w:sz w:val="20"/>
          <w:szCs w:val="20"/>
          <w:lang w:val="en-US"/>
        </w:rPr>
        <w:t>.</w:t>
      </w:r>
    </w:p>
    <w:p w14:paraId="1E06645B" w14:textId="77777777" w:rsidR="0059671E" w:rsidRPr="004415CA" w:rsidRDefault="0059671E" w:rsidP="004415CA">
      <w:pPr>
        <w:spacing w:after="0" w:line="240" w:lineRule="auto"/>
        <w:ind w:left="0" w:hanging="2"/>
        <w:jc w:val="both"/>
        <w:rPr>
          <w:rFonts w:ascii="Arial" w:eastAsia="Arial" w:hAnsi="Arial" w:cs="Arial"/>
          <w:color w:val="0D0D0D"/>
          <w:sz w:val="20"/>
          <w:szCs w:val="20"/>
          <w:lang w:val="en-US"/>
        </w:rPr>
      </w:pPr>
    </w:p>
    <w:p w14:paraId="03F3348F" w14:textId="0D1EB235" w:rsidR="004415CA" w:rsidRPr="004415CA" w:rsidRDefault="000621D1" w:rsidP="00612628">
      <w:pPr>
        <w:spacing w:after="0" w:line="312" w:lineRule="auto"/>
        <w:ind w:left="0" w:hanging="2"/>
        <w:jc w:val="both"/>
        <w:rPr>
          <w:rFonts w:ascii="Arial" w:eastAsia="Arial" w:hAnsi="Arial" w:cs="Arial"/>
          <w:b/>
          <w:bCs/>
          <w:color w:val="0D0D0D"/>
          <w:sz w:val="20"/>
          <w:szCs w:val="20"/>
          <w:lang w:val="en-US"/>
        </w:rPr>
      </w:pPr>
      <w:r w:rsidRPr="004415CA">
        <w:rPr>
          <w:rFonts w:ascii="Arial" w:eastAsia="Arial" w:hAnsi="Arial" w:cs="Arial"/>
          <w:b/>
          <w:bCs/>
          <w:color w:val="0D0D0D"/>
          <w:sz w:val="20"/>
          <w:szCs w:val="20"/>
          <w:lang w:val="en-US"/>
        </w:rPr>
        <w:t>T</w:t>
      </w:r>
      <w:r w:rsidR="00B10C24" w:rsidRPr="004415CA">
        <w:rPr>
          <w:rFonts w:ascii="Arial" w:eastAsia="Arial" w:hAnsi="Arial" w:cs="Arial"/>
          <w:b/>
          <w:bCs/>
          <w:color w:val="0D0D0D"/>
          <w:sz w:val="20"/>
          <w:szCs w:val="20"/>
          <w:lang w:val="en-US"/>
        </w:rPr>
        <w:t xml:space="preserve">he 7 </w:t>
      </w:r>
      <w:r w:rsidR="006E6A9C" w:rsidRPr="004415CA">
        <w:rPr>
          <w:rFonts w:ascii="Arial" w:eastAsia="Arial" w:hAnsi="Arial" w:cs="Arial"/>
          <w:b/>
          <w:bCs/>
          <w:color w:val="0D0D0D"/>
          <w:sz w:val="20"/>
          <w:szCs w:val="20"/>
          <w:lang w:val="en-US"/>
        </w:rPr>
        <w:t>Most Endangered</w:t>
      </w:r>
      <w:r w:rsidR="00B678FB" w:rsidRPr="004415CA">
        <w:rPr>
          <w:rFonts w:ascii="Arial" w:eastAsia="Arial" w:hAnsi="Arial" w:cs="Arial"/>
          <w:b/>
          <w:bCs/>
          <w:color w:val="0D0D0D"/>
          <w:sz w:val="20"/>
          <w:szCs w:val="20"/>
          <w:lang w:val="en-US"/>
        </w:rPr>
        <w:t xml:space="preserve"> </w:t>
      </w:r>
      <w:r w:rsidR="00B10C24" w:rsidRPr="004415CA">
        <w:rPr>
          <w:rFonts w:ascii="Arial" w:eastAsia="Arial" w:hAnsi="Arial" w:cs="Arial"/>
          <w:b/>
          <w:bCs/>
          <w:color w:val="0D0D0D"/>
          <w:sz w:val="20"/>
          <w:szCs w:val="20"/>
          <w:lang w:val="en-US"/>
        </w:rPr>
        <w:t xml:space="preserve">sites </w:t>
      </w:r>
      <w:r w:rsidR="0059671E" w:rsidRPr="004415CA">
        <w:rPr>
          <w:rFonts w:ascii="Arial" w:eastAsia="Arial" w:hAnsi="Arial" w:cs="Arial"/>
          <w:b/>
          <w:bCs/>
          <w:color w:val="0D0D0D"/>
          <w:sz w:val="20"/>
          <w:szCs w:val="20"/>
          <w:lang w:val="en-US"/>
        </w:rPr>
        <w:t xml:space="preserve">for </w:t>
      </w:r>
      <w:r w:rsidRPr="004415CA">
        <w:rPr>
          <w:rFonts w:ascii="Arial" w:eastAsia="Arial" w:hAnsi="Arial" w:cs="Arial"/>
          <w:b/>
          <w:bCs/>
          <w:color w:val="0D0D0D"/>
          <w:sz w:val="20"/>
          <w:szCs w:val="20"/>
          <w:lang w:val="en-US"/>
        </w:rPr>
        <w:t xml:space="preserve">2023 </w:t>
      </w:r>
      <w:r w:rsidR="00B10C24" w:rsidRPr="004415CA">
        <w:rPr>
          <w:rFonts w:ascii="Arial" w:eastAsia="Arial" w:hAnsi="Arial" w:cs="Arial"/>
          <w:b/>
          <w:bCs/>
          <w:color w:val="0D0D0D"/>
          <w:sz w:val="20"/>
          <w:szCs w:val="20"/>
          <w:lang w:val="en-US"/>
        </w:rPr>
        <w:t>are</w:t>
      </w:r>
      <w:r w:rsidR="006E186E" w:rsidRPr="004415CA">
        <w:rPr>
          <w:rFonts w:ascii="Arial" w:eastAsia="Arial" w:hAnsi="Arial" w:cs="Arial"/>
          <w:b/>
          <w:bCs/>
          <w:color w:val="0D0D0D"/>
          <w:sz w:val="20"/>
          <w:szCs w:val="20"/>
          <w:lang w:val="en-US"/>
        </w:rPr>
        <w:t>:</w:t>
      </w:r>
    </w:p>
    <w:p w14:paraId="65E0B764" w14:textId="77777777" w:rsidR="00636CAC" w:rsidRPr="00636CAC" w:rsidRDefault="000D3A05" w:rsidP="00612628">
      <w:pPr>
        <w:pStyle w:val="ListParagraph"/>
        <w:numPr>
          <w:ilvl w:val="0"/>
          <w:numId w:val="3"/>
        </w:numPr>
        <w:spacing w:after="0" w:line="312" w:lineRule="auto"/>
        <w:ind w:leftChars="0" w:firstLineChars="0"/>
        <w:jc w:val="both"/>
        <w:rPr>
          <w:rFonts w:ascii="Arial" w:eastAsia="Arial" w:hAnsi="Arial" w:cs="Arial"/>
          <w:color w:val="0D0D0D"/>
          <w:sz w:val="20"/>
          <w:szCs w:val="20"/>
          <w:lang w:val="en-US"/>
        </w:rPr>
      </w:pPr>
      <w:hyperlink r:id="rId12">
        <w:r w:rsidR="00636CAC" w:rsidRPr="00636CAC">
          <w:rPr>
            <w:rFonts w:ascii="Arial" w:eastAsia="Arial" w:hAnsi="Arial" w:cs="Arial"/>
            <w:color w:val="1155CC"/>
            <w:sz w:val="20"/>
            <w:szCs w:val="20"/>
            <w:u w:val="single"/>
            <w:lang w:val="en-US"/>
          </w:rPr>
          <w:t>Kortrijk Railway Station, Kortrijk, BELGIUM</w:t>
        </w:r>
      </w:hyperlink>
    </w:p>
    <w:p w14:paraId="4B504627" w14:textId="77777777" w:rsidR="00636CAC" w:rsidRPr="00636CAC" w:rsidRDefault="000D3A05" w:rsidP="00612628">
      <w:pPr>
        <w:pStyle w:val="ListParagraph"/>
        <w:numPr>
          <w:ilvl w:val="0"/>
          <w:numId w:val="3"/>
        </w:numPr>
        <w:spacing w:after="0" w:line="312" w:lineRule="auto"/>
        <w:ind w:leftChars="0" w:firstLineChars="0"/>
        <w:jc w:val="both"/>
        <w:rPr>
          <w:rFonts w:ascii="Arial" w:eastAsia="Arial" w:hAnsi="Arial" w:cs="Arial"/>
          <w:color w:val="0D0D0D"/>
          <w:sz w:val="20"/>
          <w:szCs w:val="20"/>
          <w:lang w:val="en-US"/>
        </w:rPr>
      </w:pPr>
      <w:hyperlink r:id="rId13">
        <w:r w:rsidR="00636CAC" w:rsidRPr="00636CAC">
          <w:rPr>
            <w:rFonts w:ascii="Arial" w:eastAsia="Arial" w:hAnsi="Arial" w:cs="Arial"/>
            <w:color w:val="1155CC"/>
            <w:sz w:val="20"/>
            <w:szCs w:val="20"/>
            <w:u w:val="single"/>
            <w:lang w:val="en-US"/>
          </w:rPr>
          <w:t>Partisan Memorial Cemetery, Mostar, BOSNIA AND HERZEGOVINA</w:t>
        </w:r>
      </w:hyperlink>
    </w:p>
    <w:p w14:paraId="1691C718" w14:textId="77777777" w:rsidR="00636CAC" w:rsidRPr="00636CAC" w:rsidRDefault="000D3A05" w:rsidP="00612628">
      <w:pPr>
        <w:pStyle w:val="ListParagraph"/>
        <w:numPr>
          <w:ilvl w:val="0"/>
          <w:numId w:val="3"/>
        </w:numPr>
        <w:spacing w:after="0" w:line="312" w:lineRule="auto"/>
        <w:ind w:leftChars="0" w:firstLineChars="0"/>
        <w:jc w:val="both"/>
        <w:rPr>
          <w:rFonts w:ascii="Arial" w:eastAsia="Arial" w:hAnsi="Arial" w:cs="Arial"/>
          <w:color w:val="0D0D0D"/>
          <w:sz w:val="20"/>
          <w:szCs w:val="20"/>
          <w:lang w:val="en-US"/>
        </w:rPr>
      </w:pPr>
      <w:hyperlink r:id="rId14">
        <w:proofErr w:type="spellStart"/>
        <w:r w:rsidR="00636CAC" w:rsidRPr="00636CAC">
          <w:rPr>
            <w:rFonts w:ascii="Arial" w:eastAsia="Arial" w:hAnsi="Arial" w:cs="Arial"/>
            <w:color w:val="1155CC"/>
            <w:sz w:val="20"/>
            <w:szCs w:val="20"/>
            <w:u w:val="single"/>
            <w:lang w:val="en-US"/>
          </w:rPr>
          <w:t>Tchakvinji</w:t>
        </w:r>
        <w:proofErr w:type="spellEnd"/>
        <w:r w:rsidR="00636CAC" w:rsidRPr="00636CAC">
          <w:rPr>
            <w:rFonts w:ascii="Arial" w:eastAsia="Arial" w:hAnsi="Arial" w:cs="Arial"/>
            <w:color w:val="1155CC"/>
            <w:sz w:val="20"/>
            <w:szCs w:val="20"/>
            <w:u w:val="single"/>
            <w:lang w:val="en-US"/>
          </w:rPr>
          <w:t xml:space="preserve"> Fortress, Zugdidi, GEORGIA</w:t>
        </w:r>
      </w:hyperlink>
    </w:p>
    <w:p w14:paraId="05B07EEB" w14:textId="77777777" w:rsidR="00636CAC" w:rsidRPr="00636CAC" w:rsidRDefault="000D3A05" w:rsidP="00612628">
      <w:pPr>
        <w:pStyle w:val="ListParagraph"/>
        <w:numPr>
          <w:ilvl w:val="0"/>
          <w:numId w:val="3"/>
        </w:numPr>
        <w:shd w:val="clear" w:color="auto" w:fill="FFFFFF"/>
        <w:spacing w:after="0" w:line="312" w:lineRule="auto"/>
        <w:ind w:leftChars="0" w:firstLineChars="0"/>
        <w:jc w:val="both"/>
        <w:rPr>
          <w:rFonts w:ascii="Arial" w:eastAsia="Arial" w:hAnsi="Arial" w:cs="Arial"/>
          <w:color w:val="1155CC"/>
          <w:sz w:val="20"/>
          <w:szCs w:val="20"/>
          <w:u w:val="single"/>
        </w:rPr>
      </w:pPr>
      <w:hyperlink r:id="rId15">
        <w:r w:rsidR="00636CAC" w:rsidRPr="00636CAC">
          <w:rPr>
            <w:rFonts w:ascii="Arial" w:eastAsia="Arial" w:hAnsi="Arial" w:cs="Arial"/>
            <w:color w:val="1155CC"/>
            <w:sz w:val="20"/>
            <w:szCs w:val="20"/>
            <w:u w:val="single"/>
            <w:lang w:val="en-US"/>
          </w:rPr>
          <w:t xml:space="preserve">Sisters’ House Ensemble, former Moravian settlement in </w:t>
        </w:r>
        <w:proofErr w:type="spellStart"/>
        <w:r w:rsidR="00636CAC" w:rsidRPr="00636CAC">
          <w:rPr>
            <w:rFonts w:ascii="Arial" w:eastAsia="Arial" w:hAnsi="Arial" w:cs="Arial"/>
            <w:color w:val="1155CC"/>
            <w:sz w:val="20"/>
            <w:szCs w:val="20"/>
            <w:u w:val="single"/>
            <w:lang w:val="en-US"/>
          </w:rPr>
          <w:t>Kleinwelka</w:t>
        </w:r>
        <w:proofErr w:type="spellEnd"/>
        <w:r w:rsidR="00636CAC" w:rsidRPr="00636CAC">
          <w:rPr>
            <w:rFonts w:ascii="Arial" w:eastAsia="Arial" w:hAnsi="Arial" w:cs="Arial"/>
            <w:color w:val="1155CC"/>
            <w:sz w:val="20"/>
            <w:szCs w:val="20"/>
            <w:u w:val="single"/>
            <w:lang w:val="en-US"/>
          </w:rPr>
          <w:t>, GERMANY</w:t>
        </w:r>
      </w:hyperlink>
      <w:bookmarkStart w:id="0" w:name="_GoBack"/>
      <w:bookmarkEnd w:id="0"/>
    </w:p>
    <w:p w14:paraId="47221A61" w14:textId="77777777" w:rsidR="00636CAC" w:rsidRPr="00636CAC" w:rsidRDefault="000D3A05" w:rsidP="00612628">
      <w:pPr>
        <w:pStyle w:val="ListParagraph"/>
        <w:numPr>
          <w:ilvl w:val="0"/>
          <w:numId w:val="3"/>
        </w:numPr>
        <w:spacing w:after="0" w:line="312" w:lineRule="auto"/>
        <w:ind w:leftChars="0" w:firstLineChars="0"/>
        <w:jc w:val="both"/>
        <w:rPr>
          <w:rFonts w:ascii="Arial" w:eastAsia="Arial" w:hAnsi="Arial" w:cs="Arial"/>
          <w:color w:val="0D0D0D"/>
          <w:sz w:val="20"/>
          <w:szCs w:val="20"/>
          <w:lang w:val="en-US"/>
        </w:rPr>
      </w:pPr>
      <w:hyperlink r:id="rId16">
        <w:r w:rsidR="00636CAC" w:rsidRPr="00636CAC">
          <w:rPr>
            <w:rFonts w:ascii="Arial" w:eastAsia="Arial" w:hAnsi="Arial" w:cs="Arial"/>
            <w:color w:val="1155CC"/>
            <w:sz w:val="20"/>
            <w:szCs w:val="20"/>
            <w:u w:val="single"/>
            <w:lang w:val="en-US"/>
          </w:rPr>
          <w:t>Memento Park, Budapest, HUNGARY</w:t>
        </w:r>
      </w:hyperlink>
    </w:p>
    <w:p w14:paraId="72504553" w14:textId="5A0716DF" w:rsidR="006E186E" w:rsidRPr="0098384E" w:rsidRDefault="000D3A05" w:rsidP="00612628">
      <w:pPr>
        <w:pStyle w:val="ListParagraph"/>
        <w:numPr>
          <w:ilvl w:val="0"/>
          <w:numId w:val="3"/>
        </w:numPr>
        <w:spacing w:after="0" w:line="312" w:lineRule="auto"/>
        <w:ind w:leftChars="0" w:firstLineChars="0"/>
        <w:jc w:val="both"/>
        <w:rPr>
          <w:rFonts w:ascii="Arial" w:eastAsia="Arial" w:hAnsi="Arial" w:cs="Arial"/>
          <w:color w:val="0D0D0D"/>
          <w:sz w:val="20"/>
          <w:szCs w:val="20"/>
          <w:lang w:val="en-US"/>
        </w:rPr>
      </w:pPr>
      <w:hyperlink r:id="rId17">
        <w:r w:rsidR="0098384E" w:rsidRPr="0098384E">
          <w:rPr>
            <w:rFonts w:ascii="Arial" w:eastAsia="Arial" w:hAnsi="Arial" w:cs="Arial"/>
            <w:color w:val="1155CC"/>
            <w:sz w:val="20"/>
            <w:szCs w:val="20"/>
            <w:u w:val="single"/>
            <w:lang w:val="en-US"/>
          </w:rPr>
          <w:t xml:space="preserve">Cultural Landscape of </w:t>
        </w:r>
        <w:proofErr w:type="spellStart"/>
        <w:r w:rsidR="0098384E" w:rsidRPr="0098384E">
          <w:rPr>
            <w:rFonts w:ascii="Arial" w:eastAsia="Arial" w:hAnsi="Arial" w:cs="Arial"/>
            <w:color w:val="1155CC"/>
            <w:sz w:val="20"/>
            <w:szCs w:val="20"/>
            <w:u w:val="single"/>
            <w:lang w:val="en-US"/>
          </w:rPr>
          <w:t>Sveti</w:t>
        </w:r>
        <w:proofErr w:type="spellEnd"/>
        <w:r w:rsidR="0098384E" w:rsidRPr="0098384E">
          <w:rPr>
            <w:rFonts w:ascii="Arial" w:eastAsia="Arial" w:hAnsi="Arial" w:cs="Arial"/>
            <w:color w:val="1155CC"/>
            <w:sz w:val="20"/>
            <w:szCs w:val="20"/>
            <w:u w:val="single"/>
            <w:lang w:val="en-US"/>
          </w:rPr>
          <w:t xml:space="preserve"> Stefan, </w:t>
        </w:r>
        <w:proofErr w:type="spellStart"/>
        <w:r w:rsidR="0098384E" w:rsidRPr="0098384E">
          <w:rPr>
            <w:rFonts w:ascii="Arial" w:eastAsia="Arial" w:hAnsi="Arial" w:cs="Arial"/>
            <w:color w:val="1155CC"/>
            <w:sz w:val="20"/>
            <w:szCs w:val="20"/>
            <w:u w:val="single"/>
            <w:lang w:val="en-US"/>
          </w:rPr>
          <w:t>Paštrovići</w:t>
        </w:r>
        <w:proofErr w:type="spellEnd"/>
        <w:r w:rsidR="0098384E" w:rsidRPr="0098384E">
          <w:rPr>
            <w:rFonts w:ascii="Arial" w:eastAsia="Arial" w:hAnsi="Arial" w:cs="Arial"/>
            <w:color w:val="1155CC"/>
            <w:sz w:val="20"/>
            <w:szCs w:val="20"/>
            <w:u w:val="single"/>
            <w:lang w:val="en-US"/>
          </w:rPr>
          <w:t>, MONTENEGRO</w:t>
        </w:r>
      </w:hyperlink>
      <w:r w:rsidR="00B10C24" w:rsidRPr="0098384E">
        <w:rPr>
          <w:rFonts w:ascii="Arial" w:eastAsia="Arial" w:hAnsi="Arial" w:cs="Arial"/>
          <w:color w:val="0D0D0D"/>
          <w:sz w:val="20"/>
          <w:szCs w:val="20"/>
          <w:lang w:val="en-US"/>
        </w:rPr>
        <w:t xml:space="preserve"> and</w:t>
      </w:r>
    </w:p>
    <w:p w14:paraId="7859D3F1" w14:textId="4E20DC0D" w:rsidR="004415CA" w:rsidRPr="00612628" w:rsidRDefault="000D3A05" w:rsidP="00612628">
      <w:pPr>
        <w:pStyle w:val="ListParagraph"/>
        <w:numPr>
          <w:ilvl w:val="0"/>
          <w:numId w:val="3"/>
        </w:numPr>
        <w:spacing w:after="0" w:line="312" w:lineRule="auto"/>
        <w:ind w:leftChars="0" w:firstLineChars="0"/>
        <w:jc w:val="both"/>
        <w:rPr>
          <w:rFonts w:ascii="Arial" w:eastAsia="Arial" w:hAnsi="Arial" w:cs="Arial"/>
          <w:color w:val="0D0D0D"/>
          <w:sz w:val="20"/>
          <w:szCs w:val="20"/>
          <w:lang w:val="en-US"/>
        </w:rPr>
      </w:pPr>
      <w:hyperlink r:id="rId18">
        <w:r w:rsidR="0098384E" w:rsidRPr="00636CAC">
          <w:rPr>
            <w:rFonts w:ascii="Arial" w:eastAsia="Arial" w:hAnsi="Arial" w:cs="Arial"/>
            <w:color w:val="1155CC"/>
            <w:sz w:val="20"/>
            <w:szCs w:val="20"/>
            <w:u w:val="single"/>
            <w:lang w:val="en-US"/>
          </w:rPr>
          <w:t xml:space="preserve">Watermills of Bistrica, </w:t>
        </w:r>
        <w:proofErr w:type="spellStart"/>
        <w:r w:rsidR="0098384E" w:rsidRPr="00636CAC">
          <w:rPr>
            <w:rFonts w:ascii="Arial" w:eastAsia="Arial" w:hAnsi="Arial" w:cs="Arial"/>
            <w:color w:val="1155CC"/>
            <w:sz w:val="20"/>
            <w:szCs w:val="20"/>
            <w:u w:val="single"/>
            <w:lang w:val="en-US"/>
          </w:rPr>
          <w:t>Petrovac</w:t>
        </w:r>
        <w:proofErr w:type="spellEnd"/>
        <w:r w:rsidR="0098384E" w:rsidRPr="00636CAC">
          <w:rPr>
            <w:rFonts w:ascii="Arial" w:eastAsia="Arial" w:hAnsi="Arial" w:cs="Arial"/>
            <w:color w:val="1155CC"/>
            <w:sz w:val="20"/>
            <w:szCs w:val="20"/>
            <w:u w:val="single"/>
            <w:lang w:val="en-US"/>
          </w:rPr>
          <w:t xml:space="preserve"> </w:t>
        </w:r>
        <w:proofErr w:type="spellStart"/>
        <w:r w:rsidR="0098384E" w:rsidRPr="00636CAC">
          <w:rPr>
            <w:rFonts w:ascii="Arial" w:eastAsia="Arial" w:hAnsi="Arial" w:cs="Arial"/>
            <w:color w:val="1155CC"/>
            <w:sz w:val="20"/>
            <w:szCs w:val="20"/>
            <w:u w:val="single"/>
            <w:lang w:val="en-US"/>
          </w:rPr>
          <w:t>na</w:t>
        </w:r>
        <w:proofErr w:type="spellEnd"/>
        <w:r w:rsidR="0098384E" w:rsidRPr="00636CAC">
          <w:rPr>
            <w:rFonts w:ascii="Arial" w:eastAsia="Arial" w:hAnsi="Arial" w:cs="Arial"/>
            <w:color w:val="1155CC"/>
            <w:sz w:val="20"/>
            <w:szCs w:val="20"/>
            <w:u w:val="single"/>
            <w:lang w:val="en-US"/>
          </w:rPr>
          <w:t xml:space="preserve"> </w:t>
        </w:r>
        <w:proofErr w:type="spellStart"/>
        <w:r w:rsidR="0098384E" w:rsidRPr="00636CAC">
          <w:rPr>
            <w:rFonts w:ascii="Arial" w:eastAsia="Arial" w:hAnsi="Arial" w:cs="Arial"/>
            <w:color w:val="1155CC"/>
            <w:sz w:val="20"/>
            <w:szCs w:val="20"/>
            <w:u w:val="single"/>
            <w:lang w:val="en-US"/>
          </w:rPr>
          <w:t>Mlavi</w:t>
        </w:r>
        <w:proofErr w:type="spellEnd"/>
        <w:r w:rsidR="0098384E" w:rsidRPr="00636CAC">
          <w:rPr>
            <w:rFonts w:ascii="Arial" w:eastAsia="Arial" w:hAnsi="Arial" w:cs="Arial"/>
            <w:color w:val="1155CC"/>
            <w:sz w:val="20"/>
            <w:szCs w:val="20"/>
            <w:u w:val="single"/>
            <w:lang w:val="en-US"/>
          </w:rPr>
          <w:t>, SERBIA</w:t>
        </w:r>
      </w:hyperlink>
      <w:r w:rsidR="00B10C24" w:rsidRPr="004415CA">
        <w:rPr>
          <w:rFonts w:ascii="Arial" w:eastAsia="Arial" w:hAnsi="Arial" w:cs="Arial"/>
          <w:color w:val="0D0D0D"/>
          <w:sz w:val="20"/>
          <w:szCs w:val="20"/>
          <w:lang w:val="en-US"/>
        </w:rPr>
        <w:t xml:space="preserve">. </w:t>
      </w:r>
    </w:p>
    <w:p w14:paraId="1A37BF80" w14:textId="69216B21" w:rsidR="000878CF" w:rsidRPr="004415CA" w:rsidRDefault="00B10C24" w:rsidP="00612628">
      <w:pPr>
        <w:spacing w:after="0" w:line="312" w:lineRule="auto"/>
        <w:ind w:leftChars="0" w:left="-2" w:firstLineChars="0" w:firstLine="0"/>
        <w:jc w:val="both"/>
        <w:rPr>
          <w:rFonts w:ascii="Arial" w:eastAsia="Arial" w:hAnsi="Arial" w:cs="Arial"/>
          <w:b/>
          <w:bCs/>
          <w:i/>
          <w:color w:val="0D0D0D"/>
          <w:sz w:val="20"/>
          <w:szCs w:val="20"/>
          <w:lang w:val="en-US"/>
        </w:rPr>
      </w:pPr>
      <w:r w:rsidRPr="004415CA">
        <w:rPr>
          <w:rFonts w:ascii="Arial" w:eastAsia="Arial" w:hAnsi="Arial" w:cs="Arial"/>
          <w:b/>
          <w:bCs/>
          <w:i/>
          <w:color w:val="0D0D0D"/>
          <w:sz w:val="20"/>
          <w:szCs w:val="20"/>
          <w:lang w:val="en-US"/>
        </w:rPr>
        <w:t xml:space="preserve">More </w:t>
      </w:r>
      <w:r w:rsidR="00636CAC">
        <w:rPr>
          <w:rFonts w:ascii="Arial" w:eastAsia="Arial" w:hAnsi="Arial" w:cs="Arial"/>
          <w:b/>
          <w:bCs/>
          <w:i/>
          <w:color w:val="0D0D0D"/>
          <w:sz w:val="20"/>
          <w:szCs w:val="20"/>
          <w:lang w:val="en-US"/>
        </w:rPr>
        <w:t xml:space="preserve">information about </w:t>
      </w:r>
      <w:r w:rsidRPr="004415CA">
        <w:rPr>
          <w:rFonts w:ascii="Arial" w:eastAsia="Arial" w:hAnsi="Arial" w:cs="Arial"/>
          <w:b/>
          <w:bCs/>
          <w:i/>
          <w:color w:val="0D0D0D"/>
          <w:sz w:val="20"/>
          <w:szCs w:val="20"/>
          <w:lang w:val="en-US"/>
        </w:rPr>
        <w:t xml:space="preserve">each site can be found below. </w:t>
      </w:r>
    </w:p>
    <w:p w14:paraId="703FB921" w14:textId="77777777" w:rsidR="000878CF" w:rsidRPr="004415CA" w:rsidRDefault="000878CF" w:rsidP="004415CA">
      <w:pPr>
        <w:spacing w:after="0" w:line="240" w:lineRule="auto"/>
        <w:ind w:left="0" w:hanging="2"/>
        <w:jc w:val="both"/>
        <w:rPr>
          <w:rFonts w:ascii="Arial" w:eastAsia="Arial" w:hAnsi="Arial" w:cs="Arial"/>
          <w:color w:val="0D0D0D"/>
          <w:sz w:val="20"/>
          <w:szCs w:val="20"/>
          <w:lang w:val="en-US"/>
        </w:rPr>
      </w:pPr>
    </w:p>
    <w:p w14:paraId="00000015" w14:textId="7F5A9187" w:rsidR="00087991" w:rsidRPr="004415CA" w:rsidRDefault="009A62EE"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 xml:space="preserve">The announcement was made at an online event featuring nominators and representatives of the selected sites, which attracted participants from across Europe and beyond. </w:t>
      </w:r>
    </w:p>
    <w:p w14:paraId="0DD92329" w14:textId="77777777" w:rsidR="00CB4F7C" w:rsidRPr="004415CA" w:rsidRDefault="00CB4F7C" w:rsidP="004415CA">
      <w:pPr>
        <w:spacing w:after="0" w:line="240" w:lineRule="auto"/>
        <w:ind w:left="0" w:hanging="2"/>
        <w:rPr>
          <w:rFonts w:ascii="Arial" w:eastAsia="Arial" w:hAnsi="Arial" w:cs="Arial"/>
          <w:color w:val="0D0D0D"/>
          <w:sz w:val="20"/>
          <w:szCs w:val="20"/>
          <w:lang w:val="en-US"/>
        </w:rPr>
      </w:pPr>
    </w:p>
    <w:p w14:paraId="2D16CA80" w14:textId="295296A3" w:rsidR="004415CA" w:rsidRPr="004415CA" w:rsidRDefault="006E186E"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 xml:space="preserve">The Executive Vice-President of Europa Nostra, </w:t>
      </w:r>
      <w:r w:rsidRPr="004415CA">
        <w:rPr>
          <w:rFonts w:ascii="Arial" w:eastAsia="Arial" w:hAnsi="Arial" w:cs="Arial"/>
          <w:b/>
          <w:color w:val="0D0D0D"/>
          <w:sz w:val="20"/>
          <w:szCs w:val="20"/>
          <w:lang w:val="en-US"/>
        </w:rPr>
        <w:t xml:space="preserve">Guy </w:t>
      </w:r>
      <w:proofErr w:type="spellStart"/>
      <w:r w:rsidRPr="004415CA">
        <w:rPr>
          <w:rFonts w:ascii="Arial" w:eastAsia="Arial" w:hAnsi="Arial" w:cs="Arial"/>
          <w:b/>
          <w:color w:val="0D0D0D"/>
          <w:sz w:val="20"/>
          <w:szCs w:val="20"/>
          <w:lang w:val="en-US"/>
        </w:rPr>
        <w:t>Clausse</w:t>
      </w:r>
      <w:proofErr w:type="spellEnd"/>
      <w:r w:rsidRPr="004415CA">
        <w:rPr>
          <w:rFonts w:ascii="Arial" w:eastAsia="Arial" w:hAnsi="Arial" w:cs="Arial"/>
          <w:color w:val="0D0D0D"/>
          <w:sz w:val="20"/>
          <w:szCs w:val="20"/>
          <w:lang w:val="en-US"/>
        </w:rPr>
        <w:t>, stated: “</w:t>
      </w:r>
      <w:r w:rsidR="004415CA" w:rsidRPr="004415CA">
        <w:rPr>
          <w:rFonts w:ascii="Arial" w:eastAsia="Arial" w:hAnsi="Arial" w:cs="Arial"/>
          <w:i/>
          <w:color w:val="0D0D0D"/>
          <w:sz w:val="20"/>
          <w:szCs w:val="20"/>
          <w:lang w:val="en-US"/>
        </w:rPr>
        <w:t xml:space="preserve">By putting these heritage sites on the 2023 list of 7 Most Endangered, we wish to convey a message of hope, solidarity and support to the local communities and activists who are resolutely determined to save them. Together with our partners (European and local), we will provide technical expertise, identify possible sources of funding and </w:t>
      </w:r>
      <w:proofErr w:type="spellStart"/>
      <w:r w:rsidR="004415CA" w:rsidRPr="004415CA">
        <w:rPr>
          <w:rFonts w:ascii="Arial" w:eastAsia="Arial" w:hAnsi="Arial" w:cs="Arial"/>
          <w:i/>
          <w:color w:val="0D0D0D"/>
          <w:sz w:val="20"/>
          <w:szCs w:val="20"/>
          <w:lang w:val="en-US"/>
        </w:rPr>
        <w:t>mobilise</w:t>
      </w:r>
      <w:proofErr w:type="spellEnd"/>
      <w:r w:rsidR="004415CA" w:rsidRPr="004415CA">
        <w:rPr>
          <w:rFonts w:ascii="Arial" w:eastAsia="Arial" w:hAnsi="Arial" w:cs="Arial"/>
          <w:i/>
          <w:color w:val="0D0D0D"/>
          <w:sz w:val="20"/>
          <w:szCs w:val="20"/>
          <w:lang w:val="en-US"/>
        </w:rPr>
        <w:t xml:space="preserve"> our wide network to support their cause and their efforts, which have now become also our cause and our shared responsibility. Let us use Europe’s cultural heritage as a vector for peace, social cohesion and sustainable development</w:t>
      </w:r>
      <w:r w:rsidR="004415CA" w:rsidRPr="004415CA">
        <w:rPr>
          <w:rFonts w:ascii="Arial" w:eastAsia="Arial" w:hAnsi="Arial" w:cs="Arial"/>
          <w:color w:val="0D0D0D"/>
          <w:sz w:val="20"/>
          <w:szCs w:val="20"/>
          <w:lang w:val="en-US"/>
        </w:rPr>
        <w:t>.”</w:t>
      </w:r>
    </w:p>
    <w:p w14:paraId="7D1BAD6C" w14:textId="77777777" w:rsidR="006E186E" w:rsidRPr="004415CA" w:rsidRDefault="006E186E" w:rsidP="004415CA">
      <w:pPr>
        <w:spacing w:after="0" w:line="240" w:lineRule="auto"/>
        <w:ind w:leftChars="0" w:left="0" w:firstLineChars="0" w:firstLine="0"/>
        <w:jc w:val="both"/>
        <w:rPr>
          <w:rFonts w:ascii="Arial" w:eastAsia="Arial" w:hAnsi="Arial" w:cs="Arial"/>
          <w:i/>
          <w:color w:val="0D0D0D"/>
          <w:sz w:val="20"/>
          <w:szCs w:val="20"/>
          <w:lang w:val="en-US"/>
        </w:rPr>
      </w:pPr>
    </w:p>
    <w:p w14:paraId="29D912DA" w14:textId="397EC31C" w:rsidR="006E186E" w:rsidRPr="004415CA" w:rsidRDefault="006E186E" w:rsidP="004415CA">
      <w:pPr>
        <w:spacing w:after="0" w:line="240" w:lineRule="auto"/>
        <w:ind w:left="0" w:hanging="2"/>
        <w:jc w:val="both"/>
        <w:rPr>
          <w:rFonts w:ascii="Arial" w:eastAsia="Arial" w:hAnsi="Arial" w:cs="Arial"/>
          <w:i/>
          <w:color w:val="0D0D0D"/>
          <w:sz w:val="20"/>
          <w:szCs w:val="20"/>
          <w:lang w:val="en-US"/>
        </w:rPr>
      </w:pPr>
      <w:r w:rsidRPr="004415CA">
        <w:rPr>
          <w:rFonts w:ascii="Arial" w:eastAsia="Arial" w:hAnsi="Arial" w:cs="Arial"/>
          <w:color w:val="0D0D0D"/>
          <w:sz w:val="20"/>
          <w:szCs w:val="20"/>
          <w:lang w:val="en-US"/>
        </w:rPr>
        <w:t xml:space="preserve">The Head of </w:t>
      </w:r>
      <w:proofErr w:type="spellStart"/>
      <w:r w:rsidRPr="004415CA">
        <w:rPr>
          <w:rFonts w:ascii="Arial" w:eastAsia="Arial" w:hAnsi="Arial" w:cs="Arial"/>
          <w:color w:val="0D0D0D"/>
          <w:sz w:val="20"/>
          <w:szCs w:val="20"/>
          <w:lang w:val="en-US"/>
        </w:rPr>
        <w:t>Programme</w:t>
      </w:r>
      <w:proofErr w:type="spellEnd"/>
      <w:r w:rsidRPr="004415CA">
        <w:rPr>
          <w:rFonts w:ascii="Arial" w:eastAsia="Arial" w:hAnsi="Arial" w:cs="Arial"/>
          <w:color w:val="0D0D0D"/>
          <w:sz w:val="20"/>
          <w:szCs w:val="20"/>
          <w:lang w:val="en-US"/>
        </w:rPr>
        <w:t xml:space="preserve"> for Climate and Heritage at the European Investment Bank Institute, </w:t>
      </w:r>
      <w:r w:rsidRPr="004415CA">
        <w:rPr>
          <w:rFonts w:ascii="Arial" w:eastAsia="Arial" w:hAnsi="Arial" w:cs="Arial"/>
          <w:b/>
          <w:color w:val="0D0D0D"/>
          <w:sz w:val="20"/>
          <w:szCs w:val="20"/>
          <w:lang w:val="en-US"/>
        </w:rPr>
        <w:t>Bruno Rossignol</w:t>
      </w:r>
      <w:r w:rsidRPr="004415CA">
        <w:rPr>
          <w:rFonts w:ascii="Arial" w:eastAsia="Arial" w:hAnsi="Arial" w:cs="Arial"/>
          <w:color w:val="0D0D0D"/>
          <w:sz w:val="20"/>
          <w:szCs w:val="20"/>
          <w:lang w:val="en-US"/>
        </w:rPr>
        <w:t xml:space="preserve">, added: </w:t>
      </w:r>
      <w:r w:rsidRPr="004415CA">
        <w:rPr>
          <w:rFonts w:ascii="Arial" w:eastAsia="Arial" w:hAnsi="Arial" w:cs="Arial"/>
          <w:i/>
          <w:color w:val="0D0D0D"/>
          <w:sz w:val="20"/>
          <w:szCs w:val="20"/>
          <w:lang w:val="en-US"/>
        </w:rPr>
        <w:t xml:space="preserve">“Cultural heritage is a key resource for shaping our European identity, without which economic growth is meaningless. This cohesive power is </w:t>
      </w:r>
      <w:proofErr w:type="spellStart"/>
      <w:r w:rsidRPr="004415CA">
        <w:rPr>
          <w:rFonts w:ascii="Arial" w:eastAsia="Arial" w:hAnsi="Arial" w:cs="Arial"/>
          <w:i/>
          <w:color w:val="0D0D0D"/>
          <w:sz w:val="20"/>
          <w:szCs w:val="20"/>
          <w:lang w:val="en-US"/>
        </w:rPr>
        <w:t>recognised</w:t>
      </w:r>
      <w:proofErr w:type="spellEnd"/>
      <w:r w:rsidRPr="004415CA">
        <w:rPr>
          <w:rFonts w:ascii="Arial" w:eastAsia="Arial" w:hAnsi="Arial" w:cs="Arial"/>
          <w:i/>
          <w:color w:val="0D0D0D"/>
          <w:sz w:val="20"/>
          <w:szCs w:val="20"/>
          <w:lang w:val="en-US"/>
        </w:rPr>
        <w:t xml:space="preserve"> by the EIB which takes heritage preservation into account when reviewing new investment projects or when lending for urban renewal projects, often with a heritage component. </w:t>
      </w:r>
    </w:p>
    <w:p w14:paraId="49EFB47C" w14:textId="26A457C5" w:rsidR="006E186E" w:rsidRPr="004415CA" w:rsidRDefault="006E186E"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i/>
          <w:color w:val="0D0D0D"/>
          <w:sz w:val="20"/>
          <w:szCs w:val="20"/>
          <w:lang w:val="en-US"/>
        </w:rPr>
        <w:t xml:space="preserve">On the 10th anniversary of the </w:t>
      </w:r>
      <w:proofErr w:type="spellStart"/>
      <w:r w:rsidRPr="004415CA">
        <w:rPr>
          <w:rFonts w:ascii="Arial" w:eastAsia="Arial" w:hAnsi="Arial" w:cs="Arial"/>
          <w:i/>
          <w:color w:val="0D0D0D"/>
          <w:sz w:val="20"/>
          <w:szCs w:val="20"/>
          <w:lang w:val="en-US"/>
        </w:rPr>
        <w:t>programme</w:t>
      </w:r>
      <w:proofErr w:type="spellEnd"/>
      <w:r w:rsidRPr="004415CA">
        <w:rPr>
          <w:rFonts w:ascii="Arial" w:eastAsia="Arial" w:hAnsi="Arial" w:cs="Arial"/>
          <w:i/>
          <w:color w:val="0D0D0D"/>
          <w:sz w:val="20"/>
          <w:szCs w:val="20"/>
          <w:lang w:val="en-US"/>
        </w:rPr>
        <w:t>, the sites selected today will once more testify to th</w:t>
      </w:r>
      <w:r w:rsidR="00636CAC">
        <w:rPr>
          <w:rFonts w:ascii="Arial" w:eastAsia="Arial" w:hAnsi="Arial" w:cs="Arial"/>
          <w:i/>
          <w:color w:val="0D0D0D"/>
          <w:sz w:val="20"/>
          <w:szCs w:val="20"/>
          <w:lang w:val="en-US"/>
        </w:rPr>
        <w:t>e</w:t>
      </w:r>
      <w:r w:rsidRPr="004415CA">
        <w:rPr>
          <w:rFonts w:ascii="Arial" w:eastAsia="Arial" w:hAnsi="Arial" w:cs="Arial"/>
          <w:i/>
          <w:color w:val="0D0D0D"/>
          <w:sz w:val="20"/>
          <w:szCs w:val="20"/>
          <w:lang w:val="en-US"/>
        </w:rPr>
        <w:t xml:space="preserve"> cohesive power of cultural heritage and link with the Bank’s mission and activities.”</w:t>
      </w:r>
    </w:p>
    <w:p w14:paraId="6FFACC29" w14:textId="77777777" w:rsidR="006E186E" w:rsidRPr="004415CA" w:rsidRDefault="006E186E" w:rsidP="004415CA">
      <w:pPr>
        <w:spacing w:after="0" w:line="240" w:lineRule="auto"/>
        <w:ind w:left="0" w:hanging="2"/>
        <w:jc w:val="both"/>
        <w:rPr>
          <w:rFonts w:ascii="Arial" w:eastAsia="Arial" w:hAnsi="Arial" w:cs="Arial"/>
          <w:color w:val="0D0D0D"/>
          <w:sz w:val="20"/>
          <w:szCs w:val="20"/>
          <w:lang w:val="en-US"/>
        </w:rPr>
      </w:pPr>
    </w:p>
    <w:p w14:paraId="00000016" w14:textId="0BEBCBEC" w:rsidR="00087991"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 xml:space="preserve">The </w:t>
      </w:r>
      <w:hyperlink r:id="rId19">
        <w:r w:rsidRPr="004415CA">
          <w:rPr>
            <w:rFonts w:ascii="Arial" w:eastAsia="Arial" w:hAnsi="Arial" w:cs="Arial"/>
            <w:color w:val="1155CC"/>
            <w:sz w:val="20"/>
            <w:szCs w:val="20"/>
            <w:u w:val="single"/>
            <w:lang w:val="en-US"/>
          </w:rPr>
          <w:t>Board of Europa Nostra</w:t>
        </w:r>
      </w:hyperlink>
      <w:r w:rsidRPr="004415CA">
        <w:rPr>
          <w:rFonts w:ascii="Arial" w:eastAsia="Arial" w:hAnsi="Arial" w:cs="Arial"/>
          <w:color w:val="0D0D0D"/>
          <w:sz w:val="20"/>
          <w:szCs w:val="20"/>
          <w:lang w:val="en-US"/>
        </w:rPr>
        <w:t xml:space="preserve"> </w:t>
      </w:r>
      <w:r w:rsidR="000621D1" w:rsidRPr="004415CA">
        <w:rPr>
          <w:rFonts w:ascii="Arial" w:eastAsia="Arial" w:hAnsi="Arial" w:cs="Arial"/>
          <w:color w:val="0D0D0D"/>
          <w:sz w:val="20"/>
          <w:szCs w:val="20"/>
          <w:lang w:val="en-US"/>
        </w:rPr>
        <w:t xml:space="preserve">selected the finalists </w:t>
      </w:r>
      <w:r w:rsidRPr="004415CA">
        <w:rPr>
          <w:rFonts w:ascii="Arial" w:eastAsia="Arial" w:hAnsi="Arial" w:cs="Arial"/>
          <w:color w:val="0D0D0D"/>
          <w:sz w:val="20"/>
          <w:szCs w:val="20"/>
          <w:lang w:val="en-US"/>
        </w:rPr>
        <w:t xml:space="preserve">from among the 11 monuments and heritage sites </w:t>
      </w:r>
      <w:r w:rsidR="000621D1" w:rsidRPr="004415CA">
        <w:rPr>
          <w:rFonts w:ascii="Arial" w:eastAsia="Arial" w:hAnsi="Arial" w:cs="Arial"/>
          <w:color w:val="0D0D0D"/>
          <w:sz w:val="20"/>
          <w:szCs w:val="20"/>
          <w:lang w:val="en-US"/>
        </w:rPr>
        <w:t xml:space="preserve">from </w:t>
      </w:r>
      <w:r w:rsidR="0059671E" w:rsidRPr="004415CA">
        <w:rPr>
          <w:rFonts w:ascii="Arial" w:eastAsia="Arial" w:hAnsi="Arial" w:cs="Arial"/>
          <w:color w:val="0D0D0D"/>
          <w:sz w:val="20"/>
          <w:szCs w:val="20"/>
          <w:lang w:val="en-US"/>
        </w:rPr>
        <w:t xml:space="preserve">eight </w:t>
      </w:r>
      <w:r w:rsidR="000621D1" w:rsidRPr="004415CA">
        <w:rPr>
          <w:rFonts w:ascii="Arial" w:eastAsia="Arial" w:hAnsi="Arial" w:cs="Arial"/>
          <w:color w:val="0D0D0D"/>
          <w:sz w:val="20"/>
          <w:szCs w:val="20"/>
          <w:lang w:val="en-US"/>
        </w:rPr>
        <w:t xml:space="preserve">countries </w:t>
      </w:r>
      <w:r w:rsidRPr="004415CA">
        <w:rPr>
          <w:rFonts w:ascii="Arial" w:eastAsia="Arial" w:hAnsi="Arial" w:cs="Arial"/>
          <w:color w:val="0D0D0D"/>
          <w:sz w:val="20"/>
          <w:szCs w:val="20"/>
          <w:lang w:val="en-US"/>
        </w:rPr>
        <w:t xml:space="preserve">previously </w:t>
      </w:r>
      <w:hyperlink r:id="rId20">
        <w:r w:rsidRPr="004415CA">
          <w:rPr>
            <w:rFonts w:ascii="Arial" w:eastAsia="Arial" w:hAnsi="Arial" w:cs="Arial"/>
            <w:color w:val="1155CC"/>
            <w:sz w:val="20"/>
            <w:szCs w:val="20"/>
            <w:u w:val="single"/>
            <w:lang w:val="en-US"/>
          </w:rPr>
          <w:t>shortlisted</w:t>
        </w:r>
      </w:hyperlink>
      <w:r w:rsidRPr="004415CA">
        <w:rPr>
          <w:rFonts w:ascii="Arial" w:eastAsia="Arial" w:hAnsi="Arial" w:cs="Arial"/>
          <w:color w:val="0D0D0D"/>
          <w:sz w:val="20"/>
          <w:szCs w:val="20"/>
          <w:lang w:val="en-US"/>
        </w:rPr>
        <w:t xml:space="preserve"> by the </w:t>
      </w:r>
      <w:hyperlink r:id="rId21">
        <w:r w:rsidRPr="004415CA">
          <w:rPr>
            <w:rFonts w:ascii="Arial" w:eastAsia="Arial" w:hAnsi="Arial" w:cs="Arial"/>
            <w:color w:val="1155CC"/>
            <w:sz w:val="20"/>
            <w:szCs w:val="20"/>
            <w:u w:val="single"/>
            <w:lang w:val="en-US"/>
          </w:rPr>
          <w:t>Advisory Panel</w:t>
        </w:r>
      </w:hyperlink>
      <w:r w:rsidR="0059671E" w:rsidRPr="004415CA">
        <w:rPr>
          <w:rFonts w:ascii="Arial" w:eastAsia="Arial" w:hAnsi="Arial" w:cs="Arial"/>
          <w:color w:val="0D0D0D"/>
          <w:sz w:val="20"/>
          <w:szCs w:val="20"/>
          <w:lang w:val="en-US"/>
        </w:rPr>
        <w:t xml:space="preserve"> of the 7 Most Endangered </w:t>
      </w:r>
      <w:proofErr w:type="spellStart"/>
      <w:r w:rsidR="0059671E" w:rsidRPr="004415CA">
        <w:rPr>
          <w:rFonts w:ascii="Arial" w:eastAsia="Arial" w:hAnsi="Arial" w:cs="Arial"/>
          <w:color w:val="0D0D0D"/>
          <w:sz w:val="20"/>
          <w:szCs w:val="20"/>
          <w:lang w:val="en-US"/>
        </w:rPr>
        <w:t>programme</w:t>
      </w:r>
      <w:proofErr w:type="spellEnd"/>
      <w:r w:rsidRPr="004415CA">
        <w:rPr>
          <w:rFonts w:ascii="Arial" w:eastAsia="Arial" w:hAnsi="Arial" w:cs="Arial"/>
          <w:color w:val="0D0D0D"/>
          <w:sz w:val="20"/>
          <w:szCs w:val="20"/>
          <w:lang w:val="en-US"/>
        </w:rPr>
        <w:t xml:space="preserve">. The nominations were put forward by member </w:t>
      </w:r>
      <w:proofErr w:type="spellStart"/>
      <w:r w:rsidRPr="004415CA">
        <w:rPr>
          <w:rFonts w:ascii="Arial" w:eastAsia="Arial" w:hAnsi="Arial" w:cs="Arial"/>
          <w:color w:val="0D0D0D"/>
          <w:sz w:val="20"/>
          <w:szCs w:val="20"/>
          <w:lang w:val="en-US"/>
        </w:rPr>
        <w:t>organisations</w:t>
      </w:r>
      <w:proofErr w:type="spellEnd"/>
      <w:r w:rsidRPr="004415CA">
        <w:rPr>
          <w:rFonts w:ascii="Arial" w:eastAsia="Arial" w:hAnsi="Arial" w:cs="Arial"/>
          <w:color w:val="0D0D0D"/>
          <w:sz w:val="20"/>
          <w:szCs w:val="20"/>
          <w:lang w:val="en-US"/>
        </w:rPr>
        <w:t xml:space="preserve">, associate </w:t>
      </w:r>
      <w:proofErr w:type="spellStart"/>
      <w:r w:rsidRPr="004415CA">
        <w:rPr>
          <w:rFonts w:ascii="Arial" w:eastAsia="Arial" w:hAnsi="Arial" w:cs="Arial"/>
          <w:color w:val="0D0D0D"/>
          <w:sz w:val="20"/>
          <w:szCs w:val="20"/>
          <w:lang w:val="en-US"/>
        </w:rPr>
        <w:t>organisations</w:t>
      </w:r>
      <w:proofErr w:type="spellEnd"/>
      <w:r w:rsidRPr="004415CA">
        <w:rPr>
          <w:rFonts w:ascii="Arial" w:eastAsia="Arial" w:hAnsi="Arial" w:cs="Arial"/>
          <w:color w:val="0D0D0D"/>
          <w:sz w:val="20"/>
          <w:szCs w:val="20"/>
          <w:lang w:val="en-US"/>
        </w:rPr>
        <w:t xml:space="preserve"> or individual members of Europa Nostra, as well as by members of the European Heritage Alliance. </w:t>
      </w:r>
    </w:p>
    <w:p w14:paraId="00000017" w14:textId="77777777" w:rsidR="00087991" w:rsidRPr="004415CA" w:rsidRDefault="00087991" w:rsidP="004415CA">
      <w:pPr>
        <w:spacing w:after="0" w:line="240" w:lineRule="auto"/>
        <w:ind w:left="0" w:hanging="2"/>
        <w:jc w:val="both"/>
        <w:rPr>
          <w:rFonts w:ascii="Arial" w:eastAsia="Arial" w:hAnsi="Arial" w:cs="Arial"/>
          <w:color w:val="0D0D0D"/>
          <w:sz w:val="20"/>
          <w:szCs w:val="20"/>
          <w:lang w:val="en-US"/>
        </w:rPr>
      </w:pPr>
    </w:p>
    <w:p w14:paraId="00000018" w14:textId="77777777" w:rsidR="00087991"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The selection was made on the basis of the outstanding heritage significance and cultural value of each of the sites, as well as the serious danger that they are facing today. The level of engagement of local communities and the commitment of public and private stakeholders to saving these sites were considered crucial added values. Another selection criterion was the potential of these sites to act as a catalyst for sustainable socio-economic development as well as a tool for promoting peace and dialogue within their localities and wider regions.</w:t>
      </w:r>
    </w:p>
    <w:p w14:paraId="00000019" w14:textId="77777777" w:rsidR="00087991" w:rsidRPr="004415CA" w:rsidRDefault="00087991" w:rsidP="004415CA">
      <w:pPr>
        <w:spacing w:after="0" w:line="240" w:lineRule="auto"/>
        <w:ind w:left="0" w:hanging="2"/>
        <w:jc w:val="both"/>
        <w:rPr>
          <w:rFonts w:ascii="Arial" w:eastAsia="Arial" w:hAnsi="Arial" w:cs="Arial"/>
          <w:color w:val="0D0D0D"/>
          <w:sz w:val="20"/>
          <w:szCs w:val="20"/>
          <w:lang w:val="en-US"/>
        </w:rPr>
      </w:pPr>
    </w:p>
    <w:p w14:paraId="0000001A" w14:textId="77777777" w:rsidR="00087991" w:rsidRPr="004415CA" w:rsidRDefault="00B10C24" w:rsidP="004415CA">
      <w:pPr>
        <w:spacing w:after="0" w:line="240" w:lineRule="auto"/>
        <w:ind w:left="0" w:hanging="2"/>
        <w:jc w:val="both"/>
        <w:rPr>
          <w:rFonts w:ascii="Arial" w:eastAsia="Arial" w:hAnsi="Arial" w:cs="Arial"/>
          <w:b/>
          <w:bCs/>
          <w:color w:val="0D0D0D"/>
          <w:sz w:val="20"/>
          <w:szCs w:val="20"/>
          <w:lang w:val="en-US"/>
        </w:rPr>
      </w:pPr>
      <w:bookmarkStart w:id="1" w:name="_heading=h.268lb0n60czo" w:colFirst="0" w:colLast="0"/>
      <w:bookmarkEnd w:id="1"/>
      <w:r w:rsidRPr="004415CA">
        <w:rPr>
          <w:rFonts w:ascii="Arial" w:eastAsia="Arial" w:hAnsi="Arial" w:cs="Arial"/>
          <w:b/>
          <w:bCs/>
          <w:color w:val="0D0D0D"/>
          <w:sz w:val="20"/>
          <w:szCs w:val="20"/>
          <w:lang w:val="en-US"/>
        </w:rPr>
        <w:t>The 7 selected sites are eligible for an EIB Heritage Grant of €10,000 per site to assist in implementing an agreed activity that will contribute to saving the threatened sites.</w:t>
      </w:r>
    </w:p>
    <w:p w14:paraId="00000025" w14:textId="3EC5A020" w:rsidR="00087991" w:rsidRPr="004415CA" w:rsidRDefault="0064392F" w:rsidP="004415CA">
      <w:pPr>
        <w:spacing w:after="0" w:line="240" w:lineRule="auto"/>
        <w:ind w:leftChars="0" w:left="0" w:firstLineChars="0" w:firstLine="0"/>
        <w:jc w:val="both"/>
        <w:rPr>
          <w:rFonts w:ascii="Arial" w:eastAsia="Arial" w:hAnsi="Arial" w:cs="Arial"/>
          <w:color w:val="0D0D0D"/>
          <w:sz w:val="20"/>
          <w:szCs w:val="20"/>
          <w:lang w:val="en-US"/>
        </w:rPr>
      </w:pPr>
      <w:bookmarkStart w:id="2" w:name="_heading=h.1fob9te" w:colFirst="0" w:colLast="0"/>
      <w:bookmarkStart w:id="3" w:name="_heading=h.tqs0pd9xqr9b" w:colFirst="0" w:colLast="0"/>
      <w:bookmarkStart w:id="4" w:name="_heading=h.tlyqualvpbd9" w:colFirst="0" w:colLast="0"/>
      <w:bookmarkStart w:id="5" w:name="_heading=h.51nviizb5ei0" w:colFirst="0" w:colLast="0"/>
      <w:bookmarkStart w:id="6" w:name="_heading=h.hsodbwiiv4rc" w:colFirst="0" w:colLast="0"/>
      <w:bookmarkStart w:id="7" w:name="_heading=h.7htbtpc2rr3m" w:colFirst="0" w:colLast="0"/>
      <w:bookmarkStart w:id="8" w:name="_heading=h.qg1fot8ccxxh" w:colFirst="0" w:colLast="0"/>
      <w:bookmarkStart w:id="9" w:name="_heading=h.f8mqiyp3x05e" w:colFirst="0" w:colLast="0"/>
      <w:bookmarkEnd w:id="2"/>
      <w:bookmarkEnd w:id="3"/>
      <w:bookmarkEnd w:id="4"/>
      <w:bookmarkEnd w:id="5"/>
      <w:bookmarkEnd w:id="6"/>
      <w:bookmarkEnd w:id="7"/>
      <w:bookmarkEnd w:id="8"/>
      <w:bookmarkEnd w:id="9"/>
      <w:r w:rsidRPr="004415CA">
        <w:rPr>
          <w:rFonts w:ascii="Arial" w:eastAsia="Arial" w:hAnsi="Arial" w:cs="Arial"/>
          <w:color w:val="0D0D0D"/>
          <w:sz w:val="20"/>
          <w:szCs w:val="20"/>
          <w:lang w:val="en-US"/>
        </w:rPr>
        <w:lastRenderedPageBreak/>
        <w:t>T</w:t>
      </w:r>
      <w:r w:rsidR="00B10C24" w:rsidRPr="004415CA">
        <w:rPr>
          <w:rFonts w:ascii="Arial" w:eastAsia="Arial" w:hAnsi="Arial" w:cs="Arial"/>
          <w:color w:val="0D0D0D"/>
          <w:sz w:val="20"/>
          <w:szCs w:val="20"/>
          <w:lang w:val="en-US"/>
        </w:rPr>
        <w:t xml:space="preserve">eams of experts representing Europa Nostra and the European Investment Bank Institute, together with the </w:t>
      </w:r>
      <w:proofErr w:type="spellStart"/>
      <w:r w:rsidR="00B10C24" w:rsidRPr="004415CA">
        <w:rPr>
          <w:rFonts w:ascii="Arial" w:eastAsia="Arial" w:hAnsi="Arial" w:cs="Arial"/>
          <w:color w:val="0D0D0D"/>
          <w:sz w:val="20"/>
          <w:szCs w:val="20"/>
          <w:lang w:val="en-US"/>
        </w:rPr>
        <w:t>organisations</w:t>
      </w:r>
      <w:proofErr w:type="spellEnd"/>
      <w:r w:rsidR="00B10C24" w:rsidRPr="004415CA">
        <w:rPr>
          <w:rFonts w:ascii="Arial" w:eastAsia="Arial" w:hAnsi="Arial" w:cs="Arial"/>
          <w:color w:val="0D0D0D"/>
          <w:sz w:val="20"/>
          <w:szCs w:val="20"/>
          <w:lang w:val="en-US"/>
        </w:rPr>
        <w:t xml:space="preserve"> that nominated the 7 selected sites and other partners, will </w:t>
      </w:r>
      <w:r w:rsidR="00734F2B" w:rsidRPr="004415CA">
        <w:rPr>
          <w:rFonts w:ascii="Arial" w:eastAsia="Arial" w:hAnsi="Arial" w:cs="Arial"/>
          <w:color w:val="0D0D0D"/>
          <w:sz w:val="20"/>
          <w:szCs w:val="20"/>
          <w:lang w:val="en-US"/>
        </w:rPr>
        <w:t xml:space="preserve">now </w:t>
      </w:r>
      <w:r w:rsidRPr="004415CA">
        <w:rPr>
          <w:rFonts w:ascii="Arial" w:eastAsia="Arial" w:hAnsi="Arial" w:cs="Arial"/>
          <w:color w:val="0D0D0D"/>
          <w:sz w:val="20"/>
          <w:szCs w:val="20"/>
          <w:lang w:val="en-US"/>
        </w:rPr>
        <w:t xml:space="preserve">gather information and </w:t>
      </w:r>
      <w:r w:rsidR="00B10C24" w:rsidRPr="004415CA">
        <w:rPr>
          <w:rFonts w:ascii="Arial" w:eastAsia="Arial" w:hAnsi="Arial" w:cs="Arial"/>
          <w:color w:val="0D0D0D"/>
          <w:sz w:val="20"/>
          <w:szCs w:val="20"/>
          <w:lang w:val="en-US"/>
        </w:rPr>
        <w:t>meet with key stakeholders</w:t>
      </w:r>
      <w:r w:rsidRPr="004415CA">
        <w:rPr>
          <w:rFonts w:ascii="Arial" w:eastAsia="Arial" w:hAnsi="Arial" w:cs="Arial"/>
          <w:color w:val="0D0D0D"/>
          <w:sz w:val="20"/>
          <w:szCs w:val="20"/>
          <w:lang w:val="en-US"/>
        </w:rPr>
        <w:t xml:space="preserve"> to assess the sites and </w:t>
      </w:r>
      <w:r w:rsidR="00B10C24" w:rsidRPr="004415CA">
        <w:rPr>
          <w:rFonts w:ascii="Arial" w:eastAsia="Arial" w:hAnsi="Arial" w:cs="Arial"/>
          <w:color w:val="0D0D0D"/>
          <w:sz w:val="20"/>
          <w:szCs w:val="20"/>
          <w:lang w:val="en-US"/>
        </w:rPr>
        <w:t>issue a technical and financial report</w:t>
      </w:r>
      <w:r w:rsidRPr="004415CA">
        <w:rPr>
          <w:rFonts w:ascii="Arial" w:eastAsia="Arial" w:hAnsi="Arial" w:cs="Arial"/>
          <w:color w:val="0D0D0D"/>
          <w:sz w:val="20"/>
          <w:szCs w:val="20"/>
          <w:lang w:val="en-US"/>
        </w:rPr>
        <w:t xml:space="preserve"> with </w:t>
      </w:r>
      <w:r w:rsidR="00B10C24" w:rsidRPr="004415CA">
        <w:rPr>
          <w:rFonts w:ascii="Arial" w:eastAsia="Arial" w:hAnsi="Arial" w:cs="Arial"/>
          <w:color w:val="0D0D0D"/>
          <w:sz w:val="20"/>
          <w:szCs w:val="20"/>
          <w:lang w:val="en-US"/>
        </w:rPr>
        <w:t xml:space="preserve">recommendations for action. </w:t>
      </w:r>
    </w:p>
    <w:p w14:paraId="3E9CCD68" w14:textId="77777777" w:rsidR="0093205D" w:rsidRPr="004415CA" w:rsidRDefault="0093205D" w:rsidP="004415CA">
      <w:pPr>
        <w:spacing w:after="0" w:line="240" w:lineRule="auto"/>
        <w:ind w:left="0" w:hanging="2"/>
        <w:jc w:val="both"/>
        <w:rPr>
          <w:rFonts w:ascii="Arial" w:eastAsia="Arial" w:hAnsi="Arial" w:cs="Arial"/>
          <w:i/>
          <w:color w:val="0D0D0D"/>
          <w:sz w:val="20"/>
          <w:szCs w:val="20"/>
          <w:lang w:val="en-US"/>
        </w:rPr>
      </w:pPr>
    </w:p>
    <w:p w14:paraId="00000027" w14:textId="77777777" w:rsidR="00087991" w:rsidRPr="004415CA" w:rsidRDefault="00087991" w:rsidP="004415CA">
      <w:pPr>
        <w:spacing w:after="0" w:line="240" w:lineRule="auto"/>
        <w:ind w:left="0" w:hanging="2"/>
        <w:jc w:val="both"/>
        <w:rPr>
          <w:rFonts w:ascii="Arial" w:eastAsia="Arial" w:hAnsi="Arial" w:cs="Arial"/>
          <w:i/>
          <w:color w:val="0D0D0D"/>
          <w:sz w:val="20"/>
          <w:szCs w:val="20"/>
          <w:lang w:val="en-US"/>
        </w:rPr>
      </w:pPr>
    </w:p>
    <w:p w14:paraId="00000028" w14:textId="52C44FA3" w:rsidR="00087991" w:rsidRPr="00636CAC" w:rsidRDefault="00B10C24" w:rsidP="004415CA">
      <w:pPr>
        <w:spacing w:after="0" w:line="240" w:lineRule="auto"/>
        <w:ind w:left="0" w:hanging="2"/>
        <w:jc w:val="both"/>
        <w:rPr>
          <w:rFonts w:ascii="Arial" w:eastAsia="Arial" w:hAnsi="Arial" w:cs="Arial"/>
          <w:b/>
          <w:color w:val="0D0D0D"/>
          <w:sz w:val="24"/>
          <w:szCs w:val="24"/>
          <w:lang w:val="en-US"/>
        </w:rPr>
      </w:pPr>
      <w:r w:rsidRPr="00636CAC">
        <w:rPr>
          <w:rFonts w:ascii="Arial" w:eastAsia="Arial" w:hAnsi="Arial" w:cs="Arial"/>
          <w:b/>
          <w:color w:val="0D0D0D"/>
          <w:sz w:val="24"/>
          <w:szCs w:val="24"/>
          <w:lang w:val="en-US"/>
        </w:rPr>
        <w:t>From Belgi</w:t>
      </w:r>
      <w:r w:rsidR="0093205D" w:rsidRPr="00636CAC">
        <w:rPr>
          <w:rFonts w:ascii="Arial" w:eastAsia="Arial" w:hAnsi="Arial" w:cs="Arial"/>
          <w:b/>
          <w:color w:val="0D0D0D"/>
          <w:sz w:val="24"/>
          <w:szCs w:val="24"/>
          <w:lang w:val="en-US"/>
        </w:rPr>
        <w:t>um</w:t>
      </w:r>
      <w:r w:rsidRPr="00636CAC">
        <w:rPr>
          <w:rFonts w:ascii="Arial" w:eastAsia="Arial" w:hAnsi="Arial" w:cs="Arial"/>
          <w:b/>
          <w:color w:val="0D0D0D"/>
          <w:sz w:val="24"/>
          <w:szCs w:val="24"/>
          <w:lang w:val="en-US"/>
        </w:rPr>
        <w:t xml:space="preserve"> to Serbia, </w:t>
      </w:r>
      <w:r w:rsidR="00B678FB" w:rsidRPr="00636CAC">
        <w:rPr>
          <w:rFonts w:ascii="Arial" w:eastAsia="Arial" w:hAnsi="Arial" w:cs="Arial"/>
          <w:b/>
          <w:color w:val="0D0D0D"/>
          <w:sz w:val="24"/>
          <w:szCs w:val="24"/>
          <w:lang w:val="en-US"/>
        </w:rPr>
        <w:t>preserving</w:t>
      </w:r>
      <w:r w:rsidRPr="00636CAC">
        <w:rPr>
          <w:rFonts w:ascii="Arial" w:eastAsia="Arial" w:hAnsi="Arial" w:cs="Arial"/>
          <w:b/>
          <w:color w:val="0D0D0D"/>
          <w:sz w:val="24"/>
          <w:szCs w:val="24"/>
          <w:lang w:val="en-US"/>
        </w:rPr>
        <w:t xml:space="preserve"> Europe’s cultural memory and identity</w:t>
      </w:r>
    </w:p>
    <w:p w14:paraId="00000029" w14:textId="77777777" w:rsidR="00087991" w:rsidRPr="004415CA" w:rsidRDefault="00087991" w:rsidP="004415CA">
      <w:pPr>
        <w:spacing w:after="0" w:line="240" w:lineRule="auto"/>
        <w:ind w:left="0" w:hanging="2"/>
        <w:jc w:val="both"/>
        <w:rPr>
          <w:rFonts w:ascii="Arial" w:eastAsia="Arial" w:hAnsi="Arial" w:cs="Arial"/>
          <w:b/>
          <w:color w:val="0D0D0D"/>
          <w:sz w:val="20"/>
          <w:szCs w:val="20"/>
          <w:lang w:val="en-US"/>
        </w:rPr>
      </w:pPr>
    </w:p>
    <w:p w14:paraId="0000002A" w14:textId="503011BB" w:rsidR="00087991"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 xml:space="preserve">Both tangible and intangible heritage across Europe is eligible for the 7 Most Endangered </w:t>
      </w:r>
      <w:proofErr w:type="spellStart"/>
      <w:r w:rsidRPr="004415CA">
        <w:rPr>
          <w:rFonts w:ascii="Arial" w:eastAsia="Arial" w:hAnsi="Arial" w:cs="Arial"/>
          <w:color w:val="0D0D0D"/>
          <w:sz w:val="20"/>
          <w:szCs w:val="20"/>
          <w:lang w:val="en-US"/>
        </w:rPr>
        <w:t>programme</w:t>
      </w:r>
      <w:proofErr w:type="spellEnd"/>
      <w:r w:rsidRPr="004415CA">
        <w:rPr>
          <w:rFonts w:ascii="Arial" w:eastAsia="Arial" w:hAnsi="Arial" w:cs="Arial"/>
          <w:color w:val="0D0D0D"/>
          <w:sz w:val="20"/>
          <w:szCs w:val="20"/>
          <w:lang w:val="en-US"/>
        </w:rPr>
        <w:t xml:space="preserve">, regardless of whether it is publicly or privately owned. Being on the list serves as a catalyst for action and as an incentive for </w:t>
      </w:r>
      <w:proofErr w:type="spellStart"/>
      <w:r w:rsidRPr="004415CA">
        <w:rPr>
          <w:rFonts w:ascii="Arial" w:eastAsia="Arial" w:hAnsi="Arial" w:cs="Arial"/>
          <w:color w:val="0D0D0D"/>
          <w:sz w:val="20"/>
          <w:szCs w:val="20"/>
          <w:lang w:val="en-US"/>
        </w:rPr>
        <w:t>mobilisation</w:t>
      </w:r>
      <w:proofErr w:type="spellEnd"/>
      <w:r w:rsidRPr="004415CA">
        <w:rPr>
          <w:rFonts w:ascii="Arial" w:eastAsia="Arial" w:hAnsi="Arial" w:cs="Arial"/>
          <w:color w:val="0D0D0D"/>
          <w:sz w:val="20"/>
          <w:szCs w:val="20"/>
          <w:lang w:val="en-US"/>
        </w:rPr>
        <w:t xml:space="preserve"> of the necessary public or private support. Ultimately, the </w:t>
      </w:r>
      <w:proofErr w:type="spellStart"/>
      <w:r w:rsidRPr="004415CA">
        <w:rPr>
          <w:rFonts w:ascii="Arial" w:eastAsia="Arial" w:hAnsi="Arial" w:cs="Arial"/>
          <w:color w:val="0D0D0D"/>
          <w:sz w:val="20"/>
          <w:szCs w:val="20"/>
          <w:lang w:val="en-US"/>
        </w:rPr>
        <w:t>programme</w:t>
      </w:r>
      <w:proofErr w:type="spellEnd"/>
      <w:r w:rsidRPr="004415CA">
        <w:rPr>
          <w:rFonts w:ascii="Arial" w:eastAsia="Arial" w:hAnsi="Arial" w:cs="Arial"/>
          <w:color w:val="0D0D0D"/>
          <w:sz w:val="20"/>
          <w:szCs w:val="20"/>
          <w:lang w:val="en-US"/>
        </w:rPr>
        <w:t xml:space="preserve"> helps raise awareness</w:t>
      </w:r>
      <w:r w:rsidR="00B678FB" w:rsidRPr="004415CA">
        <w:rPr>
          <w:rFonts w:ascii="Arial" w:eastAsia="Arial" w:hAnsi="Arial" w:cs="Arial"/>
          <w:color w:val="0D0D0D"/>
          <w:sz w:val="20"/>
          <w:szCs w:val="20"/>
          <w:lang w:val="en-US"/>
        </w:rPr>
        <w:t>; it also</w:t>
      </w:r>
      <w:r w:rsidRPr="004415CA">
        <w:rPr>
          <w:rFonts w:ascii="Arial" w:eastAsia="Arial" w:hAnsi="Arial" w:cs="Arial"/>
          <w:color w:val="0D0D0D"/>
          <w:sz w:val="20"/>
          <w:szCs w:val="20"/>
          <w:lang w:val="en-US"/>
        </w:rPr>
        <w:t xml:space="preserve"> embrace</w:t>
      </w:r>
      <w:r w:rsidR="00B678FB" w:rsidRPr="004415CA">
        <w:rPr>
          <w:rFonts w:ascii="Arial" w:eastAsia="Arial" w:hAnsi="Arial" w:cs="Arial"/>
          <w:color w:val="0D0D0D"/>
          <w:sz w:val="20"/>
          <w:szCs w:val="20"/>
          <w:lang w:val="en-US"/>
        </w:rPr>
        <w:t>s and fosters</w:t>
      </w:r>
      <w:r w:rsidRPr="004415CA">
        <w:rPr>
          <w:rFonts w:ascii="Arial" w:eastAsia="Arial" w:hAnsi="Arial" w:cs="Arial"/>
          <w:color w:val="0D0D0D"/>
          <w:sz w:val="20"/>
          <w:szCs w:val="20"/>
          <w:lang w:val="en-US"/>
        </w:rPr>
        <w:t xml:space="preserve"> </w:t>
      </w:r>
      <w:r w:rsidR="00B678FB" w:rsidRPr="004415CA">
        <w:rPr>
          <w:rFonts w:ascii="Arial" w:eastAsia="Arial" w:hAnsi="Arial" w:cs="Arial"/>
          <w:color w:val="0D0D0D"/>
          <w:sz w:val="20"/>
          <w:szCs w:val="20"/>
          <w:lang w:val="en-US"/>
        </w:rPr>
        <w:t xml:space="preserve">the sense of </w:t>
      </w:r>
      <w:r w:rsidRPr="004415CA">
        <w:rPr>
          <w:rFonts w:ascii="Arial" w:eastAsia="Arial" w:hAnsi="Arial" w:cs="Arial"/>
          <w:color w:val="0D0D0D"/>
          <w:sz w:val="20"/>
          <w:szCs w:val="20"/>
          <w:lang w:val="en-US"/>
        </w:rPr>
        <w:t>European identity and the feeling of belonging</w:t>
      </w:r>
      <w:r w:rsidR="00B678FB" w:rsidRPr="004415CA">
        <w:rPr>
          <w:rFonts w:ascii="Arial" w:eastAsia="Arial" w:hAnsi="Arial" w:cs="Arial"/>
          <w:color w:val="0D0D0D"/>
          <w:sz w:val="20"/>
          <w:szCs w:val="20"/>
          <w:lang w:val="en-US"/>
        </w:rPr>
        <w:t xml:space="preserve"> to a wider European community</w:t>
      </w:r>
      <w:r w:rsidRPr="004415CA">
        <w:rPr>
          <w:rFonts w:ascii="Arial" w:eastAsia="Arial" w:hAnsi="Arial" w:cs="Arial"/>
          <w:color w:val="0D0D0D"/>
          <w:sz w:val="20"/>
          <w:szCs w:val="20"/>
          <w:lang w:val="en-US"/>
        </w:rPr>
        <w:t>.</w:t>
      </w:r>
    </w:p>
    <w:p w14:paraId="0000002B" w14:textId="77777777" w:rsidR="00087991" w:rsidRPr="004415CA" w:rsidRDefault="00087991" w:rsidP="004415CA">
      <w:pPr>
        <w:spacing w:after="0" w:line="240" w:lineRule="auto"/>
        <w:ind w:left="0" w:hanging="2"/>
        <w:jc w:val="both"/>
        <w:rPr>
          <w:rFonts w:ascii="Arial" w:eastAsia="Arial" w:hAnsi="Arial" w:cs="Arial"/>
          <w:color w:val="0D0D0D"/>
          <w:sz w:val="20"/>
          <w:szCs w:val="20"/>
          <w:lang w:val="en-US"/>
        </w:rPr>
      </w:pPr>
    </w:p>
    <w:p w14:paraId="715D835C" w14:textId="77777777" w:rsidR="00636CAC" w:rsidRDefault="00636CAC" w:rsidP="00636CAC">
      <w:pPr>
        <w:shd w:val="clear" w:color="auto" w:fill="FFFFFF"/>
        <w:spacing w:after="0" w:line="240" w:lineRule="auto"/>
        <w:ind w:leftChars="0" w:left="0" w:firstLineChars="0" w:hanging="2"/>
        <w:jc w:val="both"/>
        <w:rPr>
          <w:rFonts w:ascii="Arial" w:eastAsia="Arial" w:hAnsi="Arial" w:cs="Arial"/>
          <w:color w:val="0D0D0D"/>
          <w:sz w:val="20"/>
          <w:szCs w:val="20"/>
          <w:lang w:val="en-US"/>
        </w:rPr>
      </w:pPr>
      <w:r>
        <w:rPr>
          <w:rFonts w:ascii="Arial" w:hAnsi="Arial" w:cs="Arial"/>
          <w:sz w:val="20"/>
          <w:szCs w:val="20"/>
        </w:rPr>
        <w:t xml:space="preserve">1) </w:t>
      </w:r>
      <w:r w:rsidR="00B21A08" w:rsidRPr="00636CAC">
        <w:rPr>
          <w:rFonts w:ascii="Arial" w:hAnsi="Arial" w:cs="Arial"/>
          <w:sz w:val="20"/>
          <w:szCs w:val="20"/>
        </w:rPr>
        <w:fldChar w:fldCharType="begin"/>
      </w:r>
      <w:r w:rsidR="00B21A08" w:rsidRPr="00636CAC">
        <w:rPr>
          <w:rFonts w:ascii="Arial" w:hAnsi="Arial" w:cs="Arial"/>
          <w:sz w:val="20"/>
          <w:szCs w:val="20"/>
          <w:lang w:val="en-US"/>
        </w:rPr>
        <w:instrText xml:space="preserve"> HYPERLINK "https://7mostendangered.eu/sites/kortrijk-railway-station-belgium/" \h </w:instrText>
      </w:r>
      <w:r w:rsidR="00B21A08" w:rsidRPr="00636CAC">
        <w:rPr>
          <w:rFonts w:ascii="Arial" w:hAnsi="Arial" w:cs="Arial"/>
          <w:sz w:val="20"/>
          <w:szCs w:val="20"/>
        </w:rPr>
        <w:fldChar w:fldCharType="separate"/>
      </w:r>
      <w:r w:rsidR="00B10C24" w:rsidRPr="00636CAC">
        <w:rPr>
          <w:rFonts w:ascii="Arial" w:eastAsia="Arial" w:hAnsi="Arial" w:cs="Arial"/>
          <w:color w:val="1155CC"/>
          <w:sz w:val="20"/>
          <w:szCs w:val="20"/>
          <w:u w:val="single"/>
          <w:lang w:val="en-US"/>
        </w:rPr>
        <w:t>Kortrijk Railway Station, Kortrijk, BELGIUM</w:t>
      </w:r>
      <w:r w:rsidR="00B21A08" w:rsidRPr="00636CAC">
        <w:rPr>
          <w:rFonts w:ascii="Arial" w:eastAsia="Arial" w:hAnsi="Arial" w:cs="Arial"/>
          <w:color w:val="1155CC"/>
          <w:sz w:val="20"/>
          <w:szCs w:val="20"/>
          <w:u w:val="single"/>
        </w:rPr>
        <w:fldChar w:fldCharType="end"/>
      </w:r>
    </w:p>
    <w:p w14:paraId="0000002E" w14:textId="6CAF2EB3" w:rsidR="00087991" w:rsidRPr="00636CAC" w:rsidRDefault="00B10C24" w:rsidP="00636CAC">
      <w:pPr>
        <w:shd w:val="clear" w:color="auto" w:fill="FFFFFF"/>
        <w:spacing w:after="0" w:line="240" w:lineRule="auto"/>
        <w:ind w:leftChars="0" w:left="0" w:firstLineChars="0" w:hanging="2"/>
        <w:jc w:val="both"/>
        <w:rPr>
          <w:rFonts w:ascii="Arial" w:eastAsia="Arial" w:hAnsi="Arial" w:cs="Arial"/>
          <w:sz w:val="20"/>
          <w:szCs w:val="20"/>
          <w:lang w:val="en-US"/>
        </w:rPr>
      </w:pPr>
      <w:r w:rsidRPr="00636CAC">
        <w:rPr>
          <w:rFonts w:ascii="Arial" w:eastAsia="Arial" w:hAnsi="Arial" w:cs="Arial"/>
          <w:color w:val="0D0D0D"/>
          <w:sz w:val="20"/>
          <w:szCs w:val="20"/>
          <w:lang w:val="en-US"/>
        </w:rPr>
        <w:t xml:space="preserve">Built in 1839, following the European trend of Neoclassicism, the first railway station in Kortrijk was heavily bombed in 1944. The rebuilding of the station followed the Expo 58 style, a “discussion” between neoclassical and contemporary elements. It is now threatened to be demolished </w:t>
      </w:r>
      <w:r w:rsidR="00745618">
        <w:rPr>
          <w:rFonts w:ascii="Arial" w:eastAsia="Arial" w:hAnsi="Arial" w:cs="Arial"/>
          <w:color w:val="0D0D0D"/>
          <w:sz w:val="20"/>
          <w:szCs w:val="20"/>
          <w:lang w:val="en-US"/>
        </w:rPr>
        <w:t xml:space="preserve">to make space </w:t>
      </w:r>
      <w:r w:rsidRPr="00636CAC">
        <w:rPr>
          <w:rFonts w:ascii="Arial" w:eastAsia="Arial" w:hAnsi="Arial" w:cs="Arial"/>
          <w:color w:val="0D0D0D"/>
          <w:sz w:val="20"/>
          <w:szCs w:val="20"/>
          <w:lang w:val="en-US"/>
        </w:rPr>
        <w:t>for the development of a new station</w:t>
      </w:r>
      <w:r w:rsidR="00745618">
        <w:rPr>
          <w:rFonts w:ascii="Arial" w:eastAsia="Arial" w:hAnsi="Arial" w:cs="Arial"/>
          <w:color w:val="0D0D0D"/>
          <w:sz w:val="20"/>
          <w:szCs w:val="20"/>
          <w:lang w:val="en-US"/>
        </w:rPr>
        <w:t xml:space="preserve">. </w:t>
      </w:r>
      <w:r w:rsidRPr="00636CAC">
        <w:rPr>
          <w:rFonts w:ascii="Arial" w:eastAsia="Arial" w:hAnsi="Arial" w:cs="Arial"/>
          <w:color w:val="0D0D0D"/>
          <w:sz w:val="20"/>
          <w:szCs w:val="20"/>
          <w:lang w:val="en-US"/>
        </w:rPr>
        <w:t xml:space="preserve">The local community advocates </w:t>
      </w:r>
      <w:r w:rsidR="00EC1376" w:rsidRPr="00636CAC">
        <w:rPr>
          <w:rFonts w:ascii="Arial" w:eastAsia="Arial" w:hAnsi="Arial" w:cs="Arial"/>
          <w:color w:val="0D0D0D"/>
          <w:sz w:val="20"/>
          <w:szCs w:val="20"/>
          <w:lang w:val="en-US"/>
        </w:rPr>
        <w:t>against</w:t>
      </w:r>
      <w:r w:rsidR="006E6A9C" w:rsidRPr="00636CAC">
        <w:rPr>
          <w:rFonts w:ascii="Arial" w:eastAsia="Arial" w:hAnsi="Arial" w:cs="Arial"/>
          <w:color w:val="0D0D0D"/>
          <w:sz w:val="20"/>
          <w:szCs w:val="20"/>
          <w:lang w:val="en-US"/>
        </w:rPr>
        <w:t xml:space="preserve"> the</w:t>
      </w:r>
      <w:r w:rsidR="00EC1376" w:rsidRPr="00636CAC">
        <w:rPr>
          <w:rFonts w:ascii="Arial" w:eastAsia="Arial" w:hAnsi="Arial" w:cs="Arial"/>
          <w:color w:val="0D0D0D"/>
          <w:sz w:val="20"/>
          <w:szCs w:val="20"/>
          <w:lang w:val="en-US"/>
        </w:rPr>
        <w:t xml:space="preserve"> demolition and </w:t>
      </w:r>
      <w:r w:rsidRPr="00636CAC">
        <w:rPr>
          <w:rFonts w:ascii="Arial" w:eastAsia="Arial" w:hAnsi="Arial" w:cs="Arial"/>
          <w:color w:val="0D0D0D"/>
          <w:sz w:val="20"/>
          <w:szCs w:val="20"/>
          <w:lang w:val="en-US"/>
        </w:rPr>
        <w:t xml:space="preserve">for the sustainable development of this </w:t>
      </w:r>
      <w:r w:rsidR="00745618">
        <w:rPr>
          <w:rFonts w:ascii="Arial" w:eastAsia="Arial" w:hAnsi="Arial" w:cs="Arial"/>
          <w:color w:val="0D0D0D"/>
          <w:sz w:val="20"/>
          <w:szCs w:val="20"/>
          <w:lang w:val="en-US"/>
        </w:rPr>
        <w:t>architectural landmark.</w:t>
      </w:r>
    </w:p>
    <w:p w14:paraId="0000002F" w14:textId="77777777" w:rsidR="00087991" w:rsidRPr="004415CA" w:rsidRDefault="00087991" w:rsidP="004415CA">
      <w:pPr>
        <w:shd w:val="clear" w:color="auto" w:fill="FFFFFF"/>
        <w:spacing w:after="0" w:line="240" w:lineRule="auto"/>
        <w:ind w:leftChars="0" w:left="-2" w:firstLineChars="0" w:firstLine="0"/>
        <w:jc w:val="both"/>
        <w:rPr>
          <w:rFonts w:ascii="Arial" w:eastAsia="Arial" w:hAnsi="Arial" w:cs="Arial"/>
          <w:color w:val="0D0D0D"/>
          <w:sz w:val="20"/>
          <w:szCs w:val="20"/>
          <w:lang w:val="en-US"/>
        </w:rPr>
      </w:pPr>
    </w:p>
    <w:p w14:paraId="0E7DD8F6" w14:textId="77777777" w:rsidR="00636CAC" w:rsidRDefault="00636CAC" w:rsidP="00636CAC">
      <w:pPr>
        <w:shd w:val="clear" w:color="auto" w:fill="FFFFFF"/>
        <w:spacing w:after="0" w:line="240" w:lineRule="auto"/>
        <w:ind w:leftChars="0" w:left="0" w:firstLineChars="0" w:hanging="2"/>
        <w:jc w:val="both"/>
        <w:rPr>
          <w:rFonts w:ascii="Arial" w:eastAsia="Arial" w:hAnsi="Arial" w:cs="Arial"/>
          <w:color w:val="1155CC"/>
          <w:sz w:val="20"/>
          <w:szCs w:val="20"/>
          <w:u w:val="single"/>
        </w:rPr>
      </w:pPr>
      <w:r>
        <w:rPr>
          <w:rFonts w:ascii="Arial" w:hAnsi="Arial" w:cs="Arial"/>
          <w:sz w:val="20"/>
          <w:szCs w:val="20"/>
        </w:rPr>
        <w:t xml:space="preserve">2) </w:t>
      </w:r>
      <w:r w:rsidR="00B21A08" w:rsidRPr="00636CAC">
        <w:rPr>
          <w:rFonts w:ascii="Arial" w:hAnsi="Arial" w:cs="Arial"/>
          <w:sz w:val="20"/>
          <w:szCs w:val="20"/>
        </w:rPr>
        <w:fldChar w:fldCharType="begin"/>
      </w:r>
      <w:r w:rsidR="00B21A08" w:rsidRPr="00636CAC">
        <w:rPr>
          <w:rFonts w:ascii="Arial" w:hAnsi="Arial" w:cs="Arial"/>
          <w:sz w:val="20"/>
          <w:szCs w:val="20"/>
          <w:lang w:val="en-US"/>
        </w:rPr>
        <w:instrText xml:space="preserve"> HYPERLINK "https://7mostendangered.eu/sites/partisan-memorial-cemetery-mostar-bosnia-and-herzegovina/" \h </w:instrText>
      </w:r>
      <w:r w:rsidR="00B21A08" w:rsidRPr="00636CAC">
        <w:rPr>
          <w:rFonts w:ascii="Arial" w:hAnsi="Arial" w:cs="Arial"/>
          <w:sz w:val="20"/>
          <w:szCs w:val="20"/>
        </w:rPr>
        <w:fldChar w:fldCharType="separate"/>
      </w:r>
      <w:r w:rsidR="00B10C24" w:rsidRPr="00636CAC">
        <w:rPr>
          <w:rFonts w:ascii="Arial" w:eastAsia="Arial" w:hAnsi="Arial" w:cs="Arial"/>
          <w:color w:val="1155CC"/>
          <w:sz w:val="20"/>
          <w:szCs w:val="20"/>
          <w:u w:val="single"/>
          <w:lang w:val="en-US"/>
        </w:rPr>
        <w:t>Partisan Memorial Cemetery, Mostar, BOSNIA AND HERZEGOVINA</w:t>
      </w:r>
      <w:r w:rsidR="00B21A08" w:rsidRPr="00636CAC">
        <w:rPr>
          <w:rFonts w:ascii="Arial" w:eastAsia="Arial" w:hAnsi="Arial" w:cs="Arial"/>
          <w:color w:val="1155CC"/>
          <w:sz w:val="20"/>
          <w:szCs w:val="20"/>
          <w:u w:val="single"/>
        </w:rPr>
        <w:fldChar w:fldCharType="end"/>
      </w:r>
    </w:p>
    <w:p w14:paraId="00000030" w14:textId="49E63A39" w:rsidR="00087991" w:rsidRPr="00636CAC" w:rsidRDefault="00B10C24" w:rsidP="00636CAC">
      <w:pPr>
        <w:shd w:val="clear" w:color="auto" w:fill="FFFFFF"/>
        <w:spacing w:after="0" w:line="240" w:lineRule="auto"/>
        <w:ind w:leftChars="0" w:left="0" w:firstLineChars="0" w:hanging="2"/>
        <w:jc w:val="both"/>
        <w:rPr>
          <w:rFonts w:ascii="Arial" w:eastAsia="Arial" w:hAnsi="Arial" w:cs="Arial"/>
          <w:sz w:val="20"/>
          <w:szCs w:val="20"/>
          <w:lang w:val="en-US"/>
        </w:rPr>
      </w:pPr>
      <w:r w:rsidRPr="00636CAC">
        <w:rPr>
          <w:rFonts w:ascii="Arial" w:eastAsia="Arial" w:hAnsi="Arial" w:cs="Arial"/>
          <w:color w:val="0D0D0D"/>
          <w:sz w:val="20"/>
          <w:szCs w:val="20"/>
          <w:lang w:val="en-US"/>
        </w:rPr>
        <w:t>The Partisan Memorial Cemetery is one of the largest anti-fascist monuments in the Balkans. Built in 1965 in the town of Mostar, it features some 700 tombstones as grave markers of freedom fighters from the Yugoslav Partisan movement. Th</w:t>
      </w:r>
      <w:r w:rsidR="00EC1376" w:rsidRPr="00636CAC">
        <w:rPr>
          <w:rFonts w:ascii="Arial" w:eastAsia="Arial" w:hAnsi="Arial" w:cs="Arial"/>
          <w:color w:val="0D0D0D"/>
          <w:sz w:val="20"/>
          <w:szCs w:val="20"/>
          <w:lang w:val="en-US"/>
        </w:rPr>
        <w:t xml:space="preserve">is memorial site </w:t>
      </w:r>
      <w:r w:rsidRPr="00636CAC">
        <w:rPr>
          <w:rFonts w:ascii="Arial" w:eastAsia="Arial" w:hAnsi="Arial" w:cs="Arial"/>
          <w:color w:val="0D0D0D"/>
          <w:sz w:val="20"/>
          <w:szCs w:val="20"/>
          <w:lang w:val="en-US"/>
        </w:rPr>
        <w:t>has be</w:t>
      </w:r>
      <w:r w:rsidR="00EC1376" w:rsidRPr="00636CAC">
        <w:rPr>
          <w:rFonts w:ascii="Arial" w:eastAsia="Arial" w:hAnsi="Arial" w:cs="Arial"/>
          <w:color w:val="0D0D0D"/>
          <w:sz w:val="20"/>
          <w:szCs w:val="20"/>
          <w:lang w:val="en-US"/>
        </w:rPr>
        <w:t xml:space="preserve">come </w:t>
      </w:r>
      <w:r w:rsidRPr="00636CAC">
        <w:rPr>
          <w:rFonts w:ascii="Arial" w:eastAsia="Arial" w:hAnsi="Arial" w:cs="Arial"/>
          <w:color w:val="0D0D0D"/>
          <w:sz w:val="20"/>
          <w:szCs w:val="20"/>
          <w:lang w:val="en-US"/>
        </w:rPr>
        <w:t>one of the region’s contested heritage sites. This has resulted in repeated acts of vandalism up until June of 2022, which received widespread condemnation. Th</w:t>
      </w:r>
      <w:r w:rsidR="00EC1376" w:rsidRPr="00636CAC">
        <w:rPr>
          <w:rFonts w:ascii="Arial" w:eastAsia="Arial" w:hAnsi="Arial" w:cs="Arial"/>
          <w:color w:val="0D0D0D"/>
          <w:sz w:val="20"/>
          <w:szCs w:val="20"/>
          <w:lang w:val="en-US"/>
        </w:rPr>
        <w:t xml:space="preserve">is significant memorial site urgently needs </w:t>
      </w:r>
      <w:r w:rsidRPr="00636CAC">
        <w:rPr>
          <w:rFonts w:ascii="Arial" w:eastAsia="Arial" w:hAnsi="Arial" w:cs="Arial"/>
          <w:color w:val="0D0D0D"/>
          <w:sz w:val="20"/>
          <w:szCs w:val="20"/>
          <w:lang w:val="en-US"/>
        </w:rPr>
        <w:t>a holistic plan for its conservation and maintenance with a corresponding funding.</w:t>
      </w:r>
    </w:p>
    <w:p w14:paraId="00000031" w14:textId="77777777" w:rsidR="00087991" w:rsidRPr="004415CA" w:rsidRDefault="00087991" w:rsidP="004415CA">
      <w:pPr>
        <w:shd w:val="clear" w:color="auto" w:fill="FFFFFF"/>
        <w:spacing w:after="0" w:line="240" w:lineRule="auto"/>
        <w:ind w:leftChars="0" w:left="-2" w:firstLineChars="0" w:firstLine="0"/>
        <w:jc w:val="both"/>
        <w:rPr>
          <w:rFonts w:ascii="Arial" w:eastAsia="Arial" w:hAnsi="Arial" w:cs="Arial"/>
          <w:color w:val="0D0D0D"/>
          <w:sz w:val="20"/>
          <w:szCs w:val="20"/>
          <w:lang w:val="en-US"/>
        </w:rPr>
      </w:pPr>
    </w:p>
    <w:p w14:paraId="39DF3A38" w14:textId="77777777" w:rsidR="00636CAC" w:rsidRDefault="00636CAC" w:rsidP="00636CAC">
      <w:pPr>
        <w:shd w:val="clear" w:color="auto" w:fill="FFFFFF"/>
        <w:spacing w:after="0" w:line="240" w:lineRule="auto"/>
        <w:ind w:leftChars="0" w:left="0" w:firstLineChars="0" w:hanging="2"/>
        <w:jc w:val="both"/>
        <w:rPr>
          <w:rFonts w:ascii="Arial" w:eastAsia="Arial" w:hAnsi="Arial" w:cs="Arial"/>
          <w:color w:val="0D0D0D"/>
          <w:sz w:val="20"/>
          <w:szCs w:val="20"/>
          <w:lang w:val="en-US"/>
        </w:rPr>
      </w:pPr>
      <w:r>
        <w:rPr>
          <w:rFonts w:ascii="Arial" w:hAnsi="Arial" w:cs="Arial"/>
          <w:sz w:val="20"/>
          <w:szCs w:val="20"/>
        </w:rPr>
        <w:t xml:space="preserve">3) </w:t>
      </w:r>
      <w:r w:rsidR="00B21A08" w:rsidRPr="00636CAC">
        <w:rPr>
          <w:rFonts w:ascii="Arial" w:hAnsi="Arial" w:cs="Arial"/>
          <w:sz w:val="20"/>
          <w:szCs w:val="20"/>
        </w:rPr>
        <w:fldChar w:fldCharType="begin"/>
      </w:r>
      <w:r w:rsidR="00B21A08" w:rsidRPr="00636CAC">
        <w:rPr>
          <w:rFonts w:ascii="Arial" w:hAnsi="Arial" w:cs="Arial"/>
          <w:sz w:val="20"/>
          <w:szCs w:val="20"/>
          <w:lang w:val="en-US"/>
        </w:rPr>
        <w:instrText xml:space="preserve"> HYPERLINK "https://7mostendangered.eu/sites/tchakvinji-fortress-zugdidi-georgia/" \h </w:instrText>
      </w:r>
      <w:r w:rsidR="00B21A08" w:rsidRPr="00636CAC">
        <w:rPr>
          <w:rFonts w:ascii="Arial" w:hAnsi="Arial" w:cs="Arial"/>
          <w:sz w:val="20"/>
          <w:szCs w:val="20"/>
        </w:rPr>
        <w:fldChar w:fldCharType="separate"/>
      </w:r>
      <w:proofErr w:type="spellStart"/>
      <w:r w:rsidR="00B10C24" w:rsidRPr="00636CAC">
        <w:rPr>
          <w:rFonts w:ascii="Arial" w:eastAsia="Arial" w:hAnsi="Arial" w:cs="Arial"/>
          <w:color w:val="1155CC"/>
          <w:sz w:val="20"/>
          <w:szCs w:val="20"/>
          <w:u w:val="single"/>
          <w:lang w:val="en-US"/>
        </w:rPr>
        <w:t>Tchakvinji</w:t>
      </w:r>
      <w:proofErr w:type="spellEnd"/>
      <w:r w:rsidR="00B10C24" w:rsidRPr="00636CAC">
        <w:rPr>
          <w:rFonts w:ascii="Arial" w:eastAsia="Arial" w:hAnsi="Arial" w:cs="Arial"/>
          <w:color w:val="1155CC"/>
          <w:sz w:val="20"/>
          <w:szCs w:val="20"/>
          <w:u w:val="single"/>
          <w:lang w:val="en-US"/>
        </w:rPr>
        <w:t xml:space="preserve"> Fortress, Zugdidi, GEORGIA</w:t>
      </w:r>
      <w:r w:rsidR="00B21A08" w:rsidRPr="00636CAC">
        <w:rPr>
          <w:rFonts w:ascii="Arial" w:eastAsia="Arial" w:hAnsi="Arial" w:cs="Arial"/>
          <w:color w:val="1155CC"/>
          <w:sz w:val="20"/>
          <w:szCs w:val="20"/>
          <w:u w:val="single"/>
        </w:rPr>
        <w:fldChar w:fldCharType="end"/>
      </w:r>
    </w:p>
    <w:p w14:paraId="00000032" w14:textId="1BC04336" w:rsidR="00087991" w:rsidRPr="00636CAC" w:rsidRDefault="00B10C24" w:rsidP="00636CAC">
      <w:pPr>
        <w:shd w:val="clear" w:color="auto" w:fill="FFFFFF"/>
        <w:spacing w:after="0" w:line="240" w:lineRule="auto"/>
        <w:ind w:leftChars="0" w:left="0" w:firstLineChars="0" w:hanging="2"/>
        <w:jc w:val="both"/>
        <w:rPr>
          <w:rFonts w:ascii="Arial" w:eastAsia="Arial" w:hAnsi="Arial" w:cs="Arial"/>
          <w:sz w:val="20"/>
          <w:szCs w:val="20"/>
          <w:lang w:val="en-US"/>
        </w:rPr>
      </w:pPr>
      <w:r w:rsidRPr="00636CAC">
        <w:rPr>
          <w:rFonts w:ascii="Arial" w:eastAsia="Arial" w:hAnsi="Arial" w:cs="Arial"/>
          <w:color w:val="0D0D0D"/>
          <w:sz w:val="20"/>
          <w:szCs w:val="20"/>
          <w:lang w:val="en-US"/>
        </w:rPr>
        <w:t xml:space="preserve">Located in the city of Zugdidi, the </w:t>
      </w:r>
      <w:proofErr w:type="spellStart"/>
      <w:r w:rsidRPr="00636CAC">
        <w:rPr>
          <w:rFonts w:ascii="Arial" w:eastAsia="Arial" w:hAnsi="Arial" w:cs="Arial"/>
          <w:color w:val="0D0D0D"/>
          <w:sz w:val="20"/>
          <w:szCs w:val="20"/>
          <w:lang w:val="en-US"/>
        </w:rPr>
        <w:t>Tchakvinji</w:t>
      </w:r>
      <w:proofErr w:type="spellEnd"/>
      <w:r w:rsidRPr="00636CAC">
        <w:rPr>
          <w:rFonts w:ascii="Arial" w:eastAsia="Arial" w:hAnsi="Arial" w:cs="Arial"/>
          <w:color w:val="0D0D0D"/>
          <w:sz w:val="20"/>
          <w:szCs w:val="20"/>
          <w:lang w:val="en-US"/>
        </w:rPr>
        <w:t xml:space="preserve"> Fortress was constructed between the 2nd and 5th centuries BC and remained in use until the 18th century. Abandoned for over two centuries, the fortress has suffered from deterioration and has been exposed to severe weather conditions. The </w:t>
      </w:r>
      <w:r w:rsidR="00EC1376" w:rsidRPr="00636CAC">
        <w:rPr>
          <w:rFonts w:ascii="Arial" w:eastAsia="Arial" w:hAnsi="Arial" w:cs="Arial"/>
          <w:color w:val="0D0D0D"/>
          <w:sz w:val="20"/>
          <w:szCs w:val="20"/>
          <w:lang w:val="en-US"/>
        </w:rPr>
        <w:t>necessary rescue</w:t>
      </w:r>
      <w:r w:rsidRPr="00636CAC">
        <w:rPr>
          <w:rFonts w:ascii="Arial" w:eastAsia="Arial" w:hAnsi="Arial" w:cs="Arial"/>
          <w:color w:val="0D0D0D"/>
          <w:sz w:val="20"/>
          <w:szCs w:val="20"/>
          <w:lang w:val="en-US"/>
        </w:rPr>
        <w:t xml:space="preserve"> of this Monument of National Significance would also act as a catalyst for sustainable socioeconomic development of the region.</w:t>
      </w:r>
    </w:p>
    <w:p w14:paraId="00000033" w14:textId="77777777" w:rsidR="00087991" w:rsidRPr="004415CA" w:rsidRDefault="00087991" w:rsidP="004415CA">
      <w:pPr>
        <w:shd w:val="clear" w:color="auto" w:fill="FFFFFF"/>
        <w:spacing w:after="0" w:line="240" w:lineRule="auto"/>
        <w:ind w:leftChars="0" w:left="-2" w:firstLineChars="0" w:firstLine="0"/>
        <w:jc w:val="both"/>
        <w:rPr>
          <w:rFonts w:ascii="Arial" w:eastAsia="Arial" w:hAnsi="Arial" w:cs="Arial"/>
          <w:color w:val="0D0D0D"/>
          <w:sz w:val="20"/>
          <w:szCs w:val="20"/>
          <w:lang w:val="en-US"/>
        </w:rPr>
      </w:pPr>
    </w:p>
    <w:p w14:paraId="29F0875D" w14:textId="77777777" w:rsidR="00636CAC" w:rsidRDefault="00636CAC" w:rsidP="00636CAC">
      <w:pPr>
        <w:shd w:val="clear" w:color="auto" w:fill="FFFFFF"/>
        <w:spacing w:after="0" w:line="240" w:lineRule="auto"/>
        <w:ind w:leftChars="0" w:left="0" w:firstLineChars="0" w:hanging="2"/>
        <w:jc w:val="both"/>
        <w:rPr>
          <w:rFonts w:ascii="Arial" w:eastAsia="Arial" w:hAnsi="Arial" w:cs="Arial"/>
          <w:color w:val="1155CC"/>
          <w:sz w:val="20"/>
          <w:szCs w:val="20"/>
          <w:u w:val="single"/>
        </w:rPr>
      </w:pPr>
      <w:r>
        <w:rPr>
          <w:rFonts w:ascii="Arial" w:hAnsi="Arial" w:cs="Arial"/>
          <w:sz w:val="20"/>
          <w:szCs w:val="20"/>
        </w:rPr>
        <w:t xml:space="preserve">4) </w:t>
      </w:r>
      <w:bookmarkStart w:id="10" w:name="_Hlk130990449"/>
      <w:r w:rsidR="00B21A08" w:rsidRPr="00636CAC">
        <w:rPr>
          <w:rFonts w:ascii="Arial" w:hAnsi="Arial" w:cs="Arial"/>
          <w:sz w:val="20"/>
          <w:szCs w:val="20"/>
        </w:rPr>
        <w:fldChar w:fldCharType="begin"/>
      </w:r>
      <w:r w:rsidR="00B21A08" w:rsidRPr="00636CAC">
        <w:rPr>
          <w:rFonts w:ascii="Arial" w:hAnsi="Arial" w:cs="Arial"/>
          <w:sz w:val="20"/>
          <w:szCs w:val="20"/>
          <w:lang w:val="en-US"/>
        </w:rPr>
        <w:instrText xml:space="preserve"> HYPERLINK "https://7mostendangered.eu/sites/sisters-house-ensemble-former-moravian-settlement-in-kleinwelka-germany/" \h </w:instrText>
      </w:r>
      <w:r w:rsidR="00B21A08" w:rsidRPr="00636CAC">
        <w:rPr>
          <w:rFonts w:ascii="Arial" w:hAnsi="Arial" w:cs="Arial"/>
          <w:sz w:val="20"/>
          <w:szCs w:val="20"/>
        </w:rPr>
        <w:fldChar w:fldCharType="separate"/>
      </w:r>
      <w:r w:rsidR="00B10C24" w:rsidRPr="00636CAC">
        <w:rPr>
          <w:rFonts w:ascii="Arial" w:eastAsia="Arial" w:hAnsi="Arial" w:cs="Arial"/>
          <w:color w:val="1155CC"/>
          <w:sz w:val="20"/>
          <w:szCs w:val="20"/>
          <w:u w:val="single"/>
          <w:lang w:val="en-US"/>
        </w:rPr>
        <w:t xml:space="preserve">Sisters’ House Ensemble, former Moravian settlement in </w:t>
      </w:r>
      <w:proofErr w:type="spellStart"/>
      <w:r w:rsidR="00B10C24" w:rsidRPr="00636CAC">
        <w:rPr>
          <w:rFonts w:ascii="Arial" w:eastAsia="Arial" w:hAnsi="Arial" w:cs="Arial"/>
          <w:color w:val="1155CC"/>
          <w:sz w:val="20"/>
          <w:szCs w:val="20"/>
          <w:u w:val="single"/>
          <w:lang w:val="en-US"/>
        </w:rPr>
        <w:t>Kleinwelka</w:t>
      </w:r>
      <w:proofErr w:type="spellEnd"/>
      <w:r w:rsidR="00B10C24" w:rsidRPr="00636CAC">
        <w:rPr>
          <w:rFonts w:ascii="Arial" w:eastAsia="Arial" w:hAnsi="Arial" w:cs="Arial"/>
          <w:color w:val="1155CC"/>
          <w:sz w:val="20"/>
          <w:szCs w:val="20"/>
          <w:u w:val="single"/>
          <w:lang w:val="en-US"/>
        </w:rPr>
        <w:t>, GERMANY</w:t>
      </w:r>
      <w:r w:rsidR="00B21A08" w:rsidRPr="00636CAC">
        <w:rPr>
          <w:rFonts w:ascii="Arial" w:eastAsia="Arial" w:hAnsi="Arial" w:cs="Arial"/>
          <w:color w:val="1155CC"/>
          <w:sz w:val="20"/>
          <w:szCs w:val="20"/>
          <w:u w:val="single"/>
        </w:rPr>
        <w:fldChar w:fldCharType="end"/>
      </w:r>
    </w:p>
    <w:bookmarkEnd w:id="10"/>
    <w:p w14:paraId="00000034" w14:textId="0B85B11D" w:rsidR="00087991" w:rsidRPr="00636CAC" w:rsidRDefault="00B10C24" w:rsidP="00636CAC">
      <w:pPr>
        <w:shd w:val="clear" w:color="auto" w:fill="FFFFFF"/>
        <w:spacing w:after="0" w:line="240" w:lineRule="auto"/>
        <w:ind w:leftChars="0" w:left="0" w:firstLineChars="0" w:hanging="2"/>
        <w:jc w:val="both"/>
        <w:rPr>
          <w:rFonts w:ascii="Arial" w:eastAsia="Arial" w:hAnsi="Arial" w:cs="Arial"/>
          <w:sz w:val="20"/>
          <w:szCs w:val="20"/>
          <w:lang w:val="en-US"/>
        </w:rPr>
      </w:pPr>
      <w:r w:rsidRPr="00636CAC">
        <w:rPr>
          <w:rFonts w:ascii="Arial" w:eastAsia="Arial" w:hAnsi="Arial" w:cs="Arial"/>
          <w:color w:val="0D0D0D"/>
          <w:sz w:val="20"/>
          <w:szCs w:val="20"/>
          <w:lang w:val="en-US"/>
        </w:rPr>
        <w:t xml:space="preserve">Built in the mid-18th century, the Sisters’ House Ensemble is located in </w:t>
      </w:r>
      <w:proofErr w:type="spellStart"/>
      <w:r w:rsidRPr="00636CAC">
        <w:rPr>
          <w:rFonts w:ascii="Arial" w:eastAsia="Arial" w:hAnsi="Arial" w:cs="Arial"/>
          <w:color w:val="0D0D0D"/>
          <w:sz w:val="20"/>
          <w:szCs w:val="20"/>
          <w:lang w:val="en-US"/>
        </w:rPr>
        <w:t>Kleinwelka</w:t>
      </w:r>
      <w:proofErr w:type="spellEnd"/>
      <w:r w:rsidRPr="00636CAC">
        <w:rPr>
          <w:rFonts w:ascii="Arial" w:eastAsia="Arial" w:hAnsi="Arial" w:cs="Arial"/>
          <w:color w:val="0D0D0D"/>
          <w:sz w:val="20"/>
          <w:szCs w:val="20"/>
          <w:lang w:val="en-US"/>
        </w:rPr>
        <w:t>, a former Moravian settlement in Saxony. The Moravian settlement began to decline by the 20th century. Tenants started moving out due to low housing standards. Since then, the abandoned buildings have fallen into decay.</w:t>
      </w:r>
      <w:r w:rsidRPr="00636CAC">
        <w:rPr>
          <w:rFonts w:ascii="Arial" w:hAnsi="Arial" w:cs="Arial"/>
          <w:color w:val="0D0D0D"/>
          <w:sz w:val="20"/>
          <w:szCs w:val="20"/>
          <w:lang w:val="en-US"/>
        </w:rPr>
        <w:t xml:space="preserve"> </w:t>
      </w:r>
      <w:r w:rsidRPr="00636CAC">
        <w:rPr>
          <w:rFonts w:ascii="Arial" w:eastAsia="Arial" w:hAnsi="Arial" w:cs="Arial"/>
          <w:color w:val="0D0D0D"/>
          <w:sz w:val="20"/>
          <w:szCs w:val="20"/>
          <w:lang w:val="en-US"/>
        </w:rPr>
        <w:t>Once restored, th</w:t>
      </w:r>
      <w:r w:rsidR="004E79EB" w:rsidRPr="00636CAC">
        <w:rPr>
          <w:rFonts w:ascii="Arial" w:eastAsia="Arial" w:hAnsi="Arial" w:cs="Arial"/>
          <w:color w:val="0D0D0D"/>
          <w:sz w:val="20"/>
          <w:szCs w:val="20"/>
          <w:lang w:val="en-US"/>
        </w:rPr>
        <w:t>is</w:t>
      </w:r>
      <w:r w:rsidRPr="00636CAC">
        <w:rPr>
          <w:rFonts w:ascii="Arial" w:eastAsia="Arial" w:hAnsi="Arial" w:cs="Arial"/>
          <w:color w:val="0D0D0D"/>
          <w:sz w:val="20"/>
          <w:szCs w:val="20"/>
          <w:lang w:val="en-US"/>
        </w:rPr>
        <w:t xml:space="preserve"> ensemble could </w:t>
      </w:r>
      <w:r w:rsidR="004E79EB" w:rsidRPr="00636CAC">
        <w:rPr>
          <w:rFonts w:ascii="Arial" w:eastAsia="Arial" w:hAnsi="Arial" w:cs="Arial"/>
          <w:color w:val="0D0D0D"/>
          <w:sz w:val="20"/>
          <w:szCs w:val="20"/>
          <w:lang w:val="en-US"/>
        </w:rPr>
        <w:t xml:space="preserve">tell the </w:t>
      </w:r>
      <w:r w:rsidRPr="00636CAC">
        <w:rPr>
          <w:rFonts w:ascii="Arial" w:eastAsia="Arial" w:hAnsi="Arial" w:cs="Arial"/>
          <w:color w:val="0D0D0D"/>
          <w:sz w:val="20"/>
          <w:szCs w:val="20"/>
          <w:lang w:val="en-US"/>
        </w:rPr>
        <w:t>local history and</w:t>
      </w:r>
      <w:r w:rsidR="004E79EB" w:rsidRPr="00636CAC">
        <w:rPr>
          <w:rFonts w:ascii="Arial" w:eastAsia="Arial" w:hAnsi="Arial" w:cs="Arial"/>
          <w:color w:val="0D0D0D"/>
          <w:sz w:val="20"/>
          <w:szCs w:val="20"/>
          <w:lang w:val="en-US"/>
        </w:rPr>
        <w:t xml:space="preserve"> provide a heritage space for</w:t>
      </w:r>
      <w:r w:rsidRPr="00636CAC">
        <w:rPr>
          <w:rFonts w:ascii="Arial" w:eastAsia="Arial" w:hAnsi="Arial" w:cs="Arial"/>
          <w:color w:val="0D0D0D"/>
          <w:sz w:val="20"/>
          <w:szCs w:val="20"/>
          <w:lang w:val="en-US"/>
        </w:rPr>
        <w:t xml:space="preserve"> a variety of social activities of local, regional and cross-border importance.</w:t>
      </w:r>
    </w:p>
    <w:p w14:paraId="00000035" w14:textId="77777777" w:rsidR="00087991" w:rsidRPr="004415CA" w:rsidRDefault="00087991" w:rsidP="004415CA">
      <w:pPr>
        <w:shd w:val="clear" w:color="auto" w:fill="FFFFFF"/>
        <w:spacing w:after="0" w:line="240" w:lineRule="auto"/>
        <w:ind w:leftChars="0" w:left="-2" w:firstLineChars="0" w:firstLine="0"/>
        <w:jc w:val="both"/>
        <w:rPr>
          <w:rFonts w:ascii="Arial" w:eastAsia="Arial" w:hAnsi="Arial" w:cs="Arial"/>
          <w:color w:val="0D0D0D"/>
          <w:sz w:val="20"/>
          <w:szCs w:val="20"/>
          <w:lang w:val="en-US"/>
        </w:rPr>
      </w:pPr>
    </w:p>
    <w:p w14:paraId="6C7FD53A" w14:textId="77777777" w:rsidR="00636CAC" w:rsidRDefault="00636CAC" w:rsidP="00636CAC">
      <w:pPr>
        <w:spacing w:after="0" w:line="240" w:lineRule="auto"/>
        <w:ind w:leftChars="0" w:left="0" w:firstLineChars="0" w:hanging="2"/>
        <w:jc w:val="both"/>
        <w:rPr>
          <w:rFonts w:ascii="Arial" w:eastAsia="Arial" w:hAnsi="Arial" w:cs="Arial"/>
          <w:color w:val="1155CC"/>
          <w:sz w:val="20"/>
          <w:szCs w:val="20"/>
          <w:u w:val="single"/>
        </w:rPr>
      </w:pPr>
      <w:r>
        <w:rPr>
          <w:rFonts w:ascii="Arial" w:hAnsi="Arial" w:cs="Arial"/>
          <w:sz w:val="20"/>
          <w:szCs w:val="20"/>
        </w:rPr>
        <w:t xml:space="preserve">5) </w:t>
      </w:r>
      <w:r w:rsidR="00B21A08" w:rsidRPr="00636CAC">
        <w:rPr>
          <w:rFonts w:ascii="Arial" w:hAnsi="Arial" w:cs="Arial"/>
          <w:sz w:val="20"/>
          <w:szCs w:val="20"/>
        </w:rPr>
        <w:fldChar w:fldCharType="begin"/>
      </w:r>
      <w:r w:rsidR="00B21A08" w:rsidRPr="00636CAC">
        <w:rPr>
          <w:rFonts w:ascii="Arial" w:hAnsi="Arial" w:cs="Arial"/>
          <w:sz w:val="20"/>
          <w:szCs w:val="20"/>
          <w:lang w:val="en-US"/>
        </w:rPr>
        <w:instrText xml:space="preserve"> HYPERLINK "https://7mostendangered.eu/sites/memento-park-budapest-hungary/" \h </w:instrText>
      </w:r>
      <w:r w:rsidR="00B21A08" w:rsidRPr="00636CAC">
        <w:rPr>
          <w:rFonts w:ascii="Arial" w:hAnsi="Arial" w:cs="Arial"/>
          <w:sz w:val="20"/>
          <w:szCs w:val="20"/>
        </w:rPr>
        <w:fldChar w:fldCharType="separate"/>
      </w:r>
      <w:r w:rsidR="00B10C24" w:rsidRPr="00636CAC">
        <w:rPr>
          <w:rFonts w:ascii="Arial" w:eastAsia="Arial" w:hAnsi="Arial" w:cs="Arial"/>
          <w:color w:val="1155CC"/>
          <w:sz w:val="20"/>
          <w:szCs w:val="20"/>
          <w:u w:val="single"/>
          <w:lang w:val="en-US"/>
        </w:rPr>
        <w:t>Memento Park, Budapest, HUNGARY</w:t>
      </w:r>
      <w:r w:rsidR="00B21A08" w:rsidRPr="00636CAC">
        <w:rPr>
          <w:rFonts w:ascii="Arial" w:eastAsia="Arial" w:hAnsi="Arial" w:cs="Arial"/>
          <w:color w:val="1155CC"/>
          <w:sz w:val="20"/>
          <w:szCs w:val="20"/>
          <w:u w:val="single"/>
        </w:rPr>
        <w:fldChar w:fldCharType="end"/>
      </w:r>
    </w:p>
    <w:p w14:paraId="00000036" w14:textId="2825CDC1" w:rsidR="00087991" w:rsidRPr="00636CAC" w:rsidRDefault="00B10C24" w:rsidP="00636CAC">
      <w:pPr>
        <w:spacing w:after="0" w:line="240" w:lineRule="auto"/>
        <w:ind w:leftChars="0" w:left="0" w:firstLineChars="0" w:hanging="2"/>
        <w:jc w:val="both"/>
        <w:rPr>
          <w:rFonts w:ascii="Arial" w:eastAsia="Arial" w:hAnsi="Arial" w:cs="Arial"/>
          <w:sz w:val="20"/>
          <w:szCs w:val="20"/>
          <w:lang w:val="en-US"/>
        </w:rPr>
      </w:pPr>
      <w:r w:rsidRPr="00636CAC">
        <w:rPr>
          <w:rFonts w:ascii="Arial" w:eastAsia="Arial" w:hAnsi="Arial" w:cs="Arial"/>
          <w:color w:val="0D0D0D"/>
          <w:sz w:val="20"/>
          <w:szCs w:val="20"/>
          <w:lang w:val="en-US"/>
        </w:rPr>
        <w:t xml:space="preserve">Opened in 1993, Memento Park is a history museum, an educational </w:t>
      </w:r>
      <w:proofErr w:type="spellStart"/>
      <w:r w:rsidRPr="00636CAC">
        <w:rPr>
          <w:rFonts w:ascii="Arial" w:eastAsia="Arial" w:hAnsi="Arial" w:cs="Arial"/>
          <w:color w:val="0D0D0D"/>
          <w:sz w:val="20"/>
          <w:szCs w:val="20"/>
          <w:lang w:val="en-US"/>
        </w:rPr>
        <w:t>centre</w:t>
      </w:r>
      <w:proofErr w:type="spellEnd"/>
      <w:r w:rsidRPr="00636CAC">
        <w:rPr>
          <w:rFonts w:ascii="Arial" w:eastAsia="Arial" w:hAnsi="Arial" w:cs="Arial"/>
          <w:color w:val="0D0D0D"/>
          <w:sz w:val="20"/>
          <w:szCs w:val="20"/>
          <w:lang w:val="en-US"/>
        </w:rPr>
        <w:t xml:space="preserve"> and an artistic action ground. It is the resting place of statues which used to </w:t>
      </w:r>
      <w:proofErr w:type="spellStart"/>
      <w:r w:rsidRPr="00636CAC">
        <w:rPr>
          <w:rFonts w:ascii="Arial" w:eastAsia="Arial" w:hAnsi="Arial" w:cs="Arial"/>
          <w:color w:val="0D0D0D"/>
          <w:sz w:val="20"/>
          <w:szCs w:val="20"/>
          <w:lang w:val="en-US"/>
        </w:rPr>
        <w:t>symbolise</w:t>
      </w:r>
      <w:proofErr w:type="spellEnd"/>
      <w:r w:rsidRPr="00636CAC">
        <w:rPr>
          <w:rFonts w:ascii="Arial" w:eastAsia="Arial" w:hAnsi="Arial" w:cs="Arial"/>
          <w:color w:val="0D0D0D"/>
          <w:sz w:val="20"/>
          <w:szCs w:val="20"/>
          <w:lang w:val="en-US"/>
        </w:rPr>
        <w:t xml:space="preserve"> communist ideology in the streets of Budapest from 1945 to 1989. It has been operated and maintained by a business </w:t>
      </w:r>
      <w:proofErr w:type="spellStart"/>
      <w:r w:rsidRPr="00636CAC">
        <w:rPr>
          <w:rFonts w:ascii="Arial" w:eastAsia="Arial" w:hAnsi="Arial" w:cs="Arial"/>
          <w:color w:val="0D0D0D"/>
          <w:sz w:val="20"/>
          <w:szCs w:val="20"/>
          <w:lang w:val="en-US"/>
        </w:rPr>
        <w:t>organisation</w:t>
      </w:r>
      <w:proofErr w:type="spellEnd"/>
      <w:r w:rsidRPr="00636CAC">
        <w:rPr>
          <w:rFonts w:ascii="Arial" w:eastAsia="Arial" w:hAnsi="Arial" w:cs="Arial"/>
          <w:color w:val="0D0D0D"/>
          <w:sz w:val="20"/>
          <w:szCs w:val="20"/>
          <w:lang w:val="en-US"/>
        </w:rPr>
        <w:t xml:space="preserve">, with support of a public benefit foundation since 2007. </w:t>
      </w:r>
      <w:r w:rsidRPr="00636CAC">
        <w:rPr>
          <w:rFonts w:ascii="Arial" w:eastAsia="Arial" w:hAnsi="Arial" w:cs="Arial"/>
          <w:color w:val="0D0D0D"/>
          <w:sz w:val="20"/>
          <w:szCs w:val="20"/>
        </w:rPr>
        <w:t>The operators undertake general maintenance, but income</w:t>
      </w:r>
      <w:r w:rsidRPr="00636CAC">
        <w:rPr>
          <w:rFonts w:ascii="Arial" w:eastAsia="Arial" w:hAnsi="Arial" w:cs="Arial"/>
          <w:color w:val="0D0D0D"/>
          <w:sz w:val="20"/>
          <w:szCs w:val="20"/>
          <w:lang w:val="en-US"/>
        </w:rPr>
        <w:t xml:space="preserve"> is insufficient for expert conservation.</w:t>
      </w:r>
    </w:p>
    <w:p w14:paraId="00000037" w14:textId="77777777" w:rsidR="00087991" w:rsidRPr="004415CA" w:rsidRDefault="00087991" w:rsidP="004415CA">
      <w:pPr>
        <w:spacing w:after="0" w:line="240" w:lineRule="auto"/>
        <w:ind w:leftChars="0" w:left="-2" w:firstLineChars="0" w:firstLine="0"/>
        <w:jc w:val="both"/>
        <w:rPr>
          <w:rFonts w:ascii="Arial" w:eastAsia="Arial" w:hAnsi="Arial" w:cs="Arial"/>
          <w:color w:val="0D0D0D"/>
          <w:sz w:val="20"/>
          <w:szCs w:val="20"/>
          <w:lang w:val="en-US"/>
        </w:rPr>
      </w:pPr>
    </w:p>
    <w:p w14:paraId="35B6C3F2" w14:textId="77777777" w:rsidR="00636CAC" w:rsidRDefault="00636CAC" w:rsidP="00636CAC">
      <w:pPr>
        <w:spacing w:after="0" w:line="240" w:lineRule="auto"/>
        <w:ind w:leftChars="0" w:left="0" w:firstLineChars="0" w:hanging="2"/>
        <w:jc w:val="both"/>
        <w:rPr>
          <w:rFonts w:ascii="Arial" w:eastAsia="Arial" w:hAnsi="Arial" w:cs="Arial"/>
          <w:color w:val="0D0D0D"/>
          <w:sz w:val="20"/>
          <w:szCs w:val="20"/>
          <w:lang w:val="en-US"/>
        </w:rPr>
      </w:pPr>
      <w:r>
        <w:rPr>
          <w:rFonts w:ascii="Arial" w:hAnsi="Arial" w:cs="Arial"/>
          <w:sz w:val="20"/>
          <w:szCs w:val="20"/>
        </w:rPr>
        <w:t xml:space="preserve">6) </w:t>
      </w:r>
      <w:r w:rsidR="00B21A08" w:rsidRPr="00636CAC">
        <w:rPr>
          <w:rFonts w:ascii="Arial" w:hAnsi="Arial" w:cs="Arial"/>
          <w:sz w:val="20"/>
          <w:szCs w:val="20"/>
        </w:rPr>
        <w:fldChar w:fldCharType="begin"/>
      </w:r>
      <w:r w:rsidR="00B21A08" w:rsidRPr="00636CAC">
        <w:rPr>
          <w:rFonts w:ascii="Arial" w:hAnsi="Arial" w:cs="Arial"/>
          <w:sz w:val="20"/>
          <w:szCs w:val="20"/>
          <w:lang w:val="en-US"/>
        </w:rPr>
        <w:instrText xml:space="preserve"> HYPERLINK "https://7mostendangered.eu/sites/cultural-landscape-of-sveti-stefan-pastrovici-montenegro/" \h </w:instrText>
      </w:r>
      <w:r w:rsidR="00B21A08" w:rsidRPr="00636CAC">
        <w:rPr>
          <w:rFonts w:ascii="Arial" w:hAnsi="Arial" w:cs="Arial"/>
          <w:sz w:val="20"/>
          <w:szCs w:val="20"/>
        </w:rPr>
        <w:fldChar w:fldCharType="separate"/>
      </w:r>
      <w:r w:rsidR="00B10C24" w:rsidRPr="00636CAC">
        <w:rPr>
          <w:rFonts w:ascii="Arial" w:eastAsia="Arial" w:hAnsi="Arial" w:cs="Arial"/>
          <w:color w:val="1155CC"/>
          <w:sz w:val="20"/>
          <w:szCs w:val="20"/>
          <w:u w:val="single"/>
          <w:lang w:val="en-US"/>
        </w:rPr>
        <w:t xml:space="preserve">Cultural Landscape of </w:t>
      </w:r>
      <w:proofErr w:type="spellStart"/>
      <w:r w:rsidR="00B10C24" w:rsidRPr="00636CAC">
        <w:rPr>
          <w:rFonts w:ascii="Arial" w:eastAsia="Arial" w:hAnsi="Arial" w:cs="Arial"/>
          <w:color w:val="1155CC"/>
          <w:sz w:val="20"/>
          <w:szCs w:val="20"/>
          <w:u w:val="single"/>
          <w:lang w:val="en-US"/>
        </w:rPr>
        <w:t>Sveti</w:t>
      </w:r>
      <w:proofErr w:type="spellEnd"/>
      <w:r w:rsidR="00B10C24" w:rsidRPr="00636CAC">
        <w:rPr>
          <w:rFonts w:ascii="Arial" w:eastAsia="Arial" w:hAnsi="Arial" w:cs="Arial"/>
          <w:color w:val="1155CC"/>
          <w:sz w:val="20"/>
          <w:szCs w:val="20"/>
          <w:u w:val="single"/>
          <w:lang w:val="en-US"/>
        </w:rPr>
        <w:t xml:space="preserve"> Stefan, </w:t>
      </w:r>
      <w:proofErr w:type="spellStart"/>
      <w:r w:rsidR="00B10C24" w:rsidRPr="00636CAC">
        <w:rPr>
          <w:rFonts w:ascii="Arial" w:eastAsia="Arial" w:hAnsi="Arial" w:cs="Arial"/>
          <w:color w:val="1155CC"/>
          <w:sz w:val="20"/>
          <w:szCs w:val="20"/>
          <w:u w:val="single"/>
          <w:lang w:val="en-US"/>
        </w:rPr>
        <w:t>Paštrovići</w:t>
      </w:r>
      <w:proofErr w:type="spellEnd"/>
      <w:r w:rsidR="00B10C24" w:rsidRPr="00636CAC">
        <w:rPr>
          <w:rFonts w:ascii="Arial" w:eastAsia="Arial" w:hAnsi="Arial" w:cs="Arial"/>
          <w:color w:val="1155CC"/>
          <w:sz w:val="20"/>
          <w:szCs w:val="20"/>
          <w:u w:val="single"/>
          <w:lang w:val="en-US"/>
        </w:rPr>
        <w:t>, MONTENEGRO</w:t>
      </w:r>
      <w:r w:rsidR="00B21A08" w:rsidRPr="00636CAC">
        <w:rPr>
          <w:rFonts w:ascii="Arial" w:eastAsia="Arial" w:hAnsi="Arial" w:cs="Arial"/>
          <w:color w:val="1155CC"/>
          <w:sz w:val="20"/>
          <w:szCs w:val="20"/>
          <w:u w:val="single"/>
        </w:rPr>
        <w:fldChar w:fldCharType="end"/>
      </w:r>
    </w:p>
    <w:p w14:paraId="33CFC7E0" w14:textId="1AAB97CA" w:rsidR="00745618" w:rsidRPr="00636CAC" w:rsidRDefault="00B10C24" w:rsidP="00636CAC">
      <w:pPr>
        <w:spacing w:after="0" w:line="240" w:lineRule="auto"/>
        <w:ind w:leftChars="0" w:left="0" w:firstLineChars="0" w:hanging="2"/>
        <w:jc w:val="both"/>
        <w:rPr>
          <w:rFonts w:ascii="Arial" w:eastAsia="Arial" w:hAnsi="Arial" w:cs="Arial"/>
          <w:sz w:val="20"/>
          <w:szCs w:val="20"/>
          <w:lang w:val="en-US"/>
        </w:rPr>
      </w:pPr>
      <w:r w:rsidRPr="00636CAC">
        <w:rPr>
          <w:rFonts w:ascii="Arial" w:eastAsia="Arial" w:hAnsi="Arial" w:cs="Arial"/>
          <w:color w:val="0D0D0D"/>
          <w:sz w:val="20"/>
          <w:szCs w:val="20"/>
          <w:lang w:val="en-US"/>
        </w:rPr>
        <w:t xml:space="preserve">This 15th-century fortified town was built as the cultural and administrative heart of the </w:t>
      </w:r>
      <w:proofErr w:type="spellStart"/>
      <w:r w:rsidRPr="00636CAC">
        <w:rPr>
          <w:rFonts w:ascii="Arial" w:eastAsia="Arial" w:hAnsi="Arial" w:cs="Arial"/>
          <w:color w:val="0D0D0D"/>
          <w:sz w:val="20"/>
          <w:szCs w:val="20"/>
          <w:lang w:val="en-US"/>
        </w:rPr>
        <w:t>Paštrovići</w:t>
      </w:r>
      <w:proofErr w:type="spellEnd"/>
      <w:r w:rsidRPr="00636CAC">
        <w:rPr>
          <w:rFonts w:ascii="Arial" w:eastAsia="Arial" w:hAnsi="Arial" w:cs="Arial"/>
          <w:color w:val="0D0D0D"/>
          <w:sz w:val="20"/>
          <w:szCs w:val="20"/>
          <w:lang w:val="en-US"/>
        </w:rPr>
        <w:t xml:space="preserve"> region. The 1.2-hectare islet of </w:t>
      </w:r>
      <w:proofErr w:type="spellStart"/>
      <w:r w:rsidRPr="00636CAC">
        <w:rPr>
          <w:rFonts w:ascii="Arial" w:eastAsia="Arial" w:hAnsi="Arial" w:cs="Arial"/>
          <w:color w:val="0D0D0D"/>
          <w:sz w:val="20"/>
          <w:szCs w:val="20"/>
          <w:lang w:val="en-US"/>
        </w:rPr>
        <w:t>Sveti</w:t>
      </w:r>
      <w:proofErr w:type="spellEnd"/>
      <w:r w:rsidRPr="00636CAC">
        <w:rPr>
          <w:rFonts w:ascii="Arial" w:eastAsia="Arial" w:hAnsi="Arial" w:cs="Arial"/>
          <w:color w:val="0D0D0D"/>
          <w:sz w:val="20"/>
          <w:szCs w:val="20"/>
          <w:lang w:val="en-US"/>
        </w:rPr>
        <w:t xml:space="preserve"> Stefan - with its stone houses, churches, streets, lanes, squares and gardens - is connected by a low bridge to the mainland in close proximity to </w:t>
      </w:r>
      <w:proofErr w:type="spellStart"/>
      <w:r w:rsidRPr="00636CAC">
        <w:rPr>
          <w:rFonts w:ascii="Arial" w:eastAsia="Arial" w:hAnsi="Arial" w:cs="Arial"/>
          <w:color w:val="0D0D0D"/>
          <w:sz w:val="20"/>
          <w:szCs w:val="20"/>
          <w:lang w:val="en-US"/>
        </w:rPr>
        <w:t>Miločer</w:t>
      </w:r>
      <w:proofErr w:type="spellEnd"/>
      <w:r w:rsidRPr="00636CAC">
        <w:rPr>
          <w:rFonts w:ascii="Arial" w:eastAsia="Arial" w:hAnsi="Arial" w:cs="Arial"/>
          <w:color w:val="0D0D0D"/>
          <w:sz w:val="20"/>
          <w:szCs w:val="20"/>
          <w:lang w:val="en-US"/>
        </w:rPr>
        <w:t xml:space="preserve"> Park. The </w:t>
      </w:r>
      <w:r w:rsidR="004E79EB" w:rsidRPr="00636CAC">
        <w:rPr>
          <w:rFonts w:ascii="Arial" w:eastAsia="Arial" w:hAnsi="Arial" w:cs="Arial"/>
          <w:color w:val="0D0D0D"/>
          <w:sz w:val="20"/>
          <w:szCs w:val="20"/>
          <w:lang w:val="en-US"/>
        </w:rPr>
        <w:t xml:space="preserve">authorities in </w:t>
      </w:r>
      <w:r w:rsidRPr="00636CAC">
        <w:rPr>
          <w:rFonts w:ascii="Arial" w:eastAsia="Arial" w:hAnsi="Arial" w:cs="Arial"/>
          <w:color w:val="0D0D0D"/>
          <w:sz w:val="20"/>
          <w:szCs w:val="20"/>
          <w:lang w:val="en-US"/>
        </w:rPr>
        <w:t xml:space="preserve">Montenegro </w:t>
      </w:r>
      <w:r w:rsidR="004E79EB" w:rsidRPr="00636CAC">
        <w:rPr>
          <w:rFonts w:ascii="Arial" w:eastAsia="Arial" w:hAnsi="Arial" w:cs="Arial"/>
          <w:color w:val="0D0D0D"/>
          <w:sz w:val="20"/>
          <w:szCs w:val="20"/>
          <w:lang w:val="en-US"/>
        </w:rPr>
        <w:t xml:space="preserve">are </w:t>
      </w:r>
      <w:r w:rsidRPr="00636CAC">
        <w:rPr>
          <w:rFonts w:ascii="Arial" w:eastAsia="Arial" w:hAnsi="Arial" w:cs="Arial"/>
          <w:color w:val="0D0D0D"/>
          <w:sz w:val="20"/>
          <w:szCs w:val="20"/>
          <w:lang w:val="en-US"/>
        </w:rPr>
        <w:t xml:space="preserve">urged to limit the development of tourism and real estate facilities </w:t>
      </w:r>
      <w:r w:rsidR="00745618" w:rsidRPr="002E52E0">
        <w:rPr>
          <w:rFonts w:ascii="Arial" w:eastAsia="Arial" w:hAnsi="Arial" w:cs="Arial"/>
          <w:color w:val="0D0D0D"/>
          <w:sz w:val="20"/>
          <w:szCs w:val="20"/>
        </w:rPr>
        <w:t>inside the site area and fully claim the region as public.</w:t>
      </w:r>
    </w:p>
    <w:p w14:paraId="00000039" w14:textId="77777777" w:rsidR="00087991" w:rsidRPr="004415CA" w:rsidRDefault="00087991" w:rsidP="004415CA">
      <w:pPr>
        <w:spacing w:after="0" w:line="240" w:lineRule="auto"/>
        <w:ind w:leftChars="0" w:left="-2" w:firstLineChars="0" w:firstLine="0"/>
        <w:jc w:val="both"/>
        <w:rPr>
          <w:rFonts w:ascii="Arial" w:eastAsia="Arial" w:hAnsi="Arial" w:cs="Arial"/>
          <w:color w:val="0D0D0D"/>
          <w:sz w:val="20"/>
          <w:szCs w:val="20"/>
          <w:lang w:val="en-US"/>
        </w:rPr>
      </w:pPr>
    </w:p>
    <w:p w14:paraId="386989B4" w14:textId="77777777" w:rsidR="00636CAC" w:rsidRDefault="00636CAC" w:rsidP="00636CAC">
      <w:pPr>
        <w:spacing w:after="0" w:line="240" w:lineRule="auto"/>
        <w:ind w:leftChars="0" w:left="0" w:firstLineChars="0" w:hanging="2"/>
        <w:jc w:val="both"/>
        <w:rPr>
          <w:rFonts w:ascii="Arial" w:eastAsia="Arial" w:hAnsi="Arial" w:cs="Arial"/>
          <w:color w:val="0D0D0D"/>
          <w:sz w:val="20"/>
          <w:szCs w:val="20"/>
          <w:lang w:val="en-US"/>
        </w:rPr>
      </w:pPr>
      <w:r>
        <w:rPr>
          <w:rFonts w:ascii="Arial" w:hAnsi="Arial" w:cs="Arial"/>
          <w:sz w:val="20"/>
          <w:szCs w:val="20"/>
        </w:rPr>
        <w:t xml:space="preserve">7) </w:t>
      </w:r>
      <w:r w:rsidR="00B21A08" w:rsidRPr="00636CAC">
        <w:rPr>
          <w:rFonts w:ascii="Arial" w:hAnsi="Arial" w:cs="Arial"/>
          <w:sz w:val="20"/>
          <w:szCs w:val="20"/>
        </w:rPr>
        <w:fldChar w:fldCharType="begin"/>
      </w:r>
      <w:r w:rsidR="00B21A08" w:rsidRPr="00636CAC">
        <w:rPr>
          <w:rFonts w:ascii="Arial" w:hAnsi="Arial" w:cs="Arial"/>
          <w:sz w:val="20"/>
          <w:szCs w:val="20"/>
          <w:lang w:val="en-US"/>
        </w:rPr>
        <w:instrText xml:space="preserve"> HYPERLINK "https://7mostendangered.eu/sites/watermills-of-bistrica-petrovac-na-mlavi-serbia/" \h </w:instrText>
      </w:r>
      <w:r w:rsidR="00B21A08" w:rsidRPr="00636CAC">
        <w:rPr>
          <w:rFonts w:ascii="Arial" w:hAnsi="Arial" w:cs="Arial"/>
          <w:sz w:val="20"/>
          <w:szCs w:val="20"/>
        </w:rPr>
        <w:fldChar w:fldCharType="separate"/>
      </w:r>
      <w:r w:rsidR="00B10C24" w:rsidRPr="00636CAC">
        <w:rPr>
          <w:rFonts w:ascii="Arial" w:eastAsia="Arial" w:hAnsi="Arial" w:cs="Arial"/>
          <w:color w:val="1155CC"/>
          <w:sz w:val="20"/>
          <w:szCs w:val="20"/>
          <w:u w:val="single"/>
          <w:lang w:val="en-US"/>
        </w:rPr>
        <w:t xml:space="preserve">Watermills of Bistrica, </w:t>
      </w:r>
      <w:proofErr w:type="spellStart"/>
      <w:r w:rsidR="00B10C24" w:rsidRPr="00636CAC">
        <w:rPr>
          <w:rFonts w:ascii="Arial" w:eastAsia="Arial" w:hAnsi="Arial" w:cs="Arial"/>
          <w:color w:val="1155CC"/>
          <w:sz w:val="20"/>
          <w:szCs w:val="20"/>
          <w:u w:val="single"/>
          <w:lang w:val="en-US"/>
        </w:rPr>
        <w:t>Petrovac</w:t>
      </w:r>
      <w:proofErr w:type="spellEnd"/>
      <w:r w:rsidR="00B10C24" w:rsidRPr="00636CAC">
        <w:rPr>
          <w:rFonts w:ascii="Arial" w:eastAsia="Arial" w:hAnsi="Arial" w:cs="Arial"/>
          <w:color w:val="1155CC"/>
          <w:sz w:val="20"/>
          <w:szCs w:val="20"/>
          <w:u w:val="single"/>
          <w:lang w:val="en-US"/>
        </w:rPr>
        <w:t xml:space="preserve"> </w:t>
      </w:r>
      <w:proofErr w:type="spellStart"/>
      <w:r w:rsidR="00B10C24" w:rsidRPr="00636CAC">
        <w:rPr>
          <w:rFonts w:ascii="Arial" w:eastAsia="Arial" w:hAnsi="Arial" w:cs="Arial"/>
          <w:color w:val="1155CC"/>
          <w:sz w:val="20"/>
          <w:szCs w:val="20"/>
          <w:u w:val="single"/>
          <w:lang w:val="en-US"/>
        </w:rPr>
        <w:t>na</w:t>
      </w:r>
      <w:proofErr w:type="spellEnd"/>
      <w:r w:rsidR="00B10C24" w:rsidRPr="00636CAC">
        <w:rPr>
          <w:rFonts w:ascii="Arial" w:eastAsia="Arial" w:hAnsi="Arial" w:cs="Arial"/>
          <w:color w:val="1155CC"/>
          <w:sz w:val="20"/>
          <w:szCs w:val="20"/>
          <w:u w:val="single"/>
          <w:lang w:val="en-US"/>
        </w:rPr>
        <w:t xml:space="preserve"> </w:t>
      </w:r>
      <w:proofErr w:type="spellStart"/>
      <w:r w:rsidR="00B10C24" w:rsidRPr="00636CAC">
        <w:rPr>
          <w:rFonts w:ascii="Arial" w:eastAsia="Arial" w:hAnsi="Arial" w:cs="Arial"/>
          <w:color w:val="1155CC"/>
          <w:sz w:val="20"/>
          <w:szCs w:val="20"/>
          <w:u w:val="single"/>
          <w:lang w:val="en-US"/>
        </w:rPr>
        <w:t>Mlavi</w:t>
      </w:r>
      <w:proofErr w:type="spellEnd"/>
      <w:r w:rsidR="00B10C24" w:rsidRPr="00636CAC">
        <w:rPr>
          <w:rFonts w:ascii="Arial" w:eastAsia="Arial" w:hAnsi="Arial" w:cs="Arial"/>
          <w:color w:val="1155CC"/>
          <w:sz w:val="20"/>
          <w:szCs w:val="20"/>
          <w:u w:val="single"/>
          <w:lang w:val="en-US"/>
        </w:rPr>
        <w:t>, SERBIA</w:t>
      </w:r>
      <w:r w:rsidR="00B21A08" w:rsidRPr="00636CAC">
        <w:rPr>
          <w:rFonts w:ascii="Arial" w:eastAsia="Arial" w:hAnsi="Arial" w:cs="Arial"/>
          <w:color w:val="1155CC"/>
          <w:sz w:val="20"/>
          <w:szCs w:val="20"/>
          <w:u w:val="single"/>
        </w:rPr>
        <w:fldChar w:fldCharType="end"/>
      </w:r>
    </w:p>
    <w:p w14:paraId="0000003A" w14:textId="0F9DEBBE" w:rsidR="00087991" w:rsidRPr="00636CAC" w:rsidRDefault="00B10C24" w:rsidP="00636CAC">
      <w:pPr>
        <w:spacing w:after="0" w:line="240" w:lineRule="auto"/>
        <w:ind w:leftChars="0" w:left="0" w:firstLineChars="0" w:hanging="2"/>
        <w:jc w:val="both"/>
        <w:rPr>
          <w:rFonts w:ascii="Arial" w:eastAsia="Arial" w:hAnsi="Arial" w:cs="Arial"/>
          <w:sz w:val="20"/>
          <w:szCs w:val="20"/>
          <w:lang w:val="en-US"/>
        </w:rPr>
      </w:pPr>
      <w:r w:rsidRPr="00636CAC">
        <w:rPr>
          <w:rFonts w:ascii="Arial" w:eastAsia="Arial" w:hAnsi="Arial" w:cs="Arial"/>
          <w:color w:val="0D0D0D"/>
          <w:sz w:val="20"/>
          <w:szCs w:val="20"/>
          <w:lang w:val="en-US"/>
        </w:rPr>
        <w:t xml:space="preserve">The Watermills of Bistrica are a unique complex of </w:t>
      </w:r>
      <w:r w:rsidR="00D95131" w:rsidRPr="00636CAC">
        <w:rPr>
          <w:rFonts w:ascii="Arial" w:eastAsia="Arial" w:hAnsi="Arial" w:cs="Arial"/>
          <w:color w:val="0D0D0D"/>
          <w:sz w:val="20"/>
          <w:szCs w:val="20"/>
          <w:lang w:val="en-US"/>
        </w:rPr>
        <w:t xml:space="preserve">historic </w:t>
      </w:r>
      <w:r w:rsidRPr="00636CAC">
        <w:rPr>
          <w:rFonts w:ascii="Arial" w:eastAsia="Arial" w:hAnsi="Arial" w:cs="Arial"/>
          <w:color w:val="0D0D0D"/>
          <w:sz w:val="20"/>
          <w:szCs w:val="20"/>
          <w:lang w:val="en-US"/>
        </w:rPr>
        <w:t>mills for grinding grain and rolling cloth created from the 19th century to the mid-20th century. They are under threat of destruction due to abandonment and exposure to harsh weather.</w:t>
      </w:r>
      <w:r w:rsidRPr="00636CAC">
        <w:rPr>
          <w:rFonts w:ascii="Arial" w:hAnsi="Arial" w:cs="Arial"/>
          <w:color w:val="0D0D0D"/>
          <w:sz w:val="20"/>
          <w:szCs w:val="20"/>
          <w:lang w:val="en-US"/>
        </w:rPr>
        <w:t xml:space="preserve"> </w:t>
      </w:r>
      <w:r w:rsidRPr="00636CAC">
        <w:rPr>
          <w:rFonts w:ascii="Arial" w:eastAsia="Arial" w:hAnsi="Arial" w:cs="Arial"/>
          <w:color w:val="0D0D0D"/>
          <w:sz w:val="20"/>
          <w:szCs w:val="20"/>
          <w:lang w:val="en-US"/>
        </w:rPr>
        <w:t xml:space="preserve">With proper restoration and a sustainable cultural tourism plan, the Watermills of Bistrica could become an example of successful </w:t>
      </w:r>
      <w:proofErr w:type="spellStart"/>
      <w:r w:rsidRPr="00636CAC">
        <w:rPr>
          <w:rFonts w:ascii="Arial" w:eastAsia="Arial" w:hAnsi="Arial" w:cs="Arial"/>
          <w:color w:val="0D0D0D"/>
          <w:sz w:val="20"/>
          <w:szCs w:val="20"/>
          <w:lang w:val="en-US"/>
        </w:rPr>
        <w:t>revitalisation</w:t>
      </w:r>
      <w:proofErr w:type="spellEnd"/>
      <w:r w:rsidRPr="00636CAC">
        <w:rPr>
          <w:rFonts w:ascii="Arial" w:eastAsia="Arial" w:hAnsi="Arial" w:cs="Arial"/>
          <w:color w:val="0D0D0D"/>
          <w:sz w:val="20"/>
          <w:szCs w:val="20"/>
          <w:lang w:val="en-US"/>
        </w:rPr>
        <w:t xml:space="preserve"> </w:t>
      </w:r>
      <w:r w:rsidR="00D95131" w:rsidRPr="00636CAC">
        <w:rPr>
          <w:rFonts w:ascii="Arial" w:eastAsia="Arial" w:hAnsi="Arial" w:cs="Arial"/>
          <w:color w:val="0D0D0D"/>
          <w:sz w:val="20"/>
          <w:szCs w:val="20"/>
          <w:lang w:val="en-US"/>
        </w:rPr>
        <w:t xml:space="preserve">of rural heritage in Western Balkans, </w:t>
      </w:r>
      <w:r w:rsidRPr="00636CAC">
        <w:rPr>
          <w:rFonts w:ascii="Arial" w:eastAsia="Arial" w:hAnsi="Arial" w:cs="Arial"/>
          <w:color w:val="0D0D0D"/>
          <w:sz w:val="20"/>
          <w:szCs w:val="20"/>
          <w:lang w:val="en-US"/>
        </w:rPr>
        <w:t>bringing multiple benefits to the local community</w:t>
      </w:r>
      <w:r w:rsidR="00D95131" w:rsidRPr="00636CAC">
        <w:rPr>
          <w:rFonts w:ascii="Arial" w:eastAsia="Arial" w:hAnsi="Arial" w:cs="Arial"/>
          <w:color w:val="0D0D0D"/>
          <w:sz w:val="20"/>
          <w:szCs w:val="20"/>
          <w:lang w:val="en-US"/>
        </w:rPr>
        <w:t xml:space="preserve">, </w:t>
      </w:r>
      <w:r w:rsidRPr="00636CAC">
        <w:rPr>
          <w:rFonts w:ascii="Arial" w:eastAsia="Arial" w:hAnsi="Arial" w:cs="Arial"/>
          <w:color w:val="0D0D0D"/>
          <w:sz w:val="20"/>
          <w:szCs w:val="20"/>
          <w:lang w:val="en-US"/>
        </w:rPr>
        <w:t>economy</w:t>
      </w:r>
      <w:r w:rsidR="00D95131" w:rsidRPr="00636CAC">
        <w:rPr>
          <w:rFonts w:ascii="Arial" w:eastAsia="Arial" w:hAnsi="Arial" w:cs="Arial"/>
          <w:color w:val="0D0D0D"/>
          <w:sz w:val="20"/>
          <w:szCs w:val="20"/>
          <w:lang w:val="en-US"/>
        </w:rPr>
        <w:t xml:space="preserve"> and environment.</w:t>
      </w:r>
    </w:p>
    <w:p w14:paraId="0000003B" w14:textId="77777777" w:rsidR="00087991" w:rsidRPr="004415CA" w:rsidRDefault="00087991" w:rsidP="004415CA">
      <w:pPr>
        <w:spacing w:after="0" w:line="240" w:lineRule="auto"/>
        <w:ind w:left="0" w:hanging="2"/>
        <w:jc w:val="both"/>
        <w:rPr>
          <w:rFonts w:ascii="Arial" w:eastAsia="Arial" w:hAnsi="Arial" w:cs="Arial"/>
          <w:color w:val="0D0D0D"/>
          <w:sz w:val="20"/>
          <w:szCs w:val="20"/>
          <w:lang w:val="en-US"/>
        </w:rPr>
      </w:pPr>
    </w:p>
    <w:p w14:paraId="0000003D" w14:textId="77777777" w:rsidR="00087991" w:rsidRPr="004415CA" w:rsidRDefault="00087991" w:rsidP="004415CA">
      <w:pPr>
        <w:spacing w:after="0" w:line="240" w:lineRule="auto"/>
        <w:ind w:left="0" w:hanging="2"/>
        <w:jc w:val="both"/>
        <w:rPr>
          <w:rFonts w:ascii="Arial" w:eastAsia="Arial" w:hAnsi="Arial" w:cs="Arial"/>
          <w:b/>
          <w:color w:val="0D0D0D"/>
          <w:sz w:val="20"/>
          <w:szCs w:val="20"/>
          <w:lang w:val="en-US"/>
        </w:rPr>
      </w:pPr>
    </w:p>
    <w:p w14:paraId="00000043" w14:textId="77777777" w:rsidR="00087991" w:rsidRPr="00636CAC" w:rsidRDefault="00B10C24" w:rsidP="004415CA">
      <w:pPr>
        <w:spacing w:after="0" w:line="240" w:lineRule="auto"/>
        <w:ind w:left="0" w:hanging="2"/>
        <w:jc w:val="both"/>
        <w:rPr>
          <w:rFonts w:ascii="Arial" w:eastAsia="Arial" w:hAnsi="Arial" w:cs="Arial"/>
          <w:b/>
          <w:color w:val="0D0D0D"/>
          <w:sz w:val="24"/>
          <w:szCs w:val="24"/>
          <w:lang w:val="en-US"/>
        </w:rPr>
      </w:pPr>
      <w:r w:rsidRPr="00636CAC">
        <w:rPr>
          <w:rFonts w:ascii="Arial" w:eastAsia="Arial" w:hAnsi="Arial" w:cs="Arial"/>
          <w:b/>
          <w:color w:val="0D0D0D"/>
          <w:sz w:val="24"/>
          <w:szCs w:val="24"/>
          <w:lang w:val="en-US"/>
        </w:rPr>
        <w:t>A decade safeguarding endangered heritage across Europe</w:t>
      </w:r>
    </w:p>
    <w:p w14:paraId="00000044" w14:textId="77777777" w:rsidR="00087991" w:rsidRPr="004415CA" w:rsidRDefault="00087991" w:rsidP="004415CA">
      <w:pPr>
        <w:spacing w:after="0" w:line="240" w:lineRule="auto"/>
        <w:ind w:left="0" w:hanging="2"/>
        <w:jc w:val="both"/>
        <w:rPr>
          <w:rFonts w:ascii="Arial" w:eastAsia="Arial" w:hAnsi="Arial" w:cs="Arial"/>
          <w:color w:val="000000"/>
          <w:sz w:val="20"/>
          <w:szCs w:val="20"/>
          <w:lang w:val="en-US"/>
        </w:rPr>
      </w:pPr>
    </w:p>
    <w:p w14:paraId="65ED94A8" w14:textId="6F5B0AFB" w:rsidR="00F00328" w:rsidRPr="004415CA" w:rsidRDefault="00B10C24" w:rsidP="004415CA">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lang w:val="en-US"/>
        </w:rPr>
      </w:pPr>
      <w:bookmarkStart w:id="11" w:name="_heading=h.3znysh7" w:colFirst="0" w:colLast="0"/>
      <w:bookmarkEnd w:id="11"/>
      <w:r w:rsidRPr="004415CA">
        <w:rPr>
          <w:rFonts w:ascii="Arial" w:eastAsia="Arial" w:hAnsi="Arial" w:cs="Arial"/>
          <w:color w:val="0D0D0D"/>
          <w:sz w:val="20"/>
          <w:szCs w:val="20"/>
          <w:lang w:val="en-US"/>
        </w:rPr>
        <w:t xml:space="preserve">The </w:t>
      </w:r>
      <w:hyperlink r:id="rId22">
        <w:r w:rsidRPr="004415CA">
          <w:rPr>
            <w:rFonts w:ascii="Arial" w:eastAsia="Arial" w:hAnsi="Arial" w:cs="Arial"/>
            <w:color w:val="1155CC"/>
            <w:sz w:val="20"/>
            <w:szCs w:val="20"/>
            <w:u w:val="single"/>
            <w:lang w:val="en-US"/>
          </w:rPr>
          <w:t xml:space="preserve">7 Most Endangered </w:t>
        </w:r>
        <w:proofErr w:type="spellStart"/>
        <w:r w:rsidRPr="004415CA">
          <w:rPr>
            <w:rFonts w:ascii="Arial" w:eastAsia="Arial" w:hAnsi="Arial" w:cs="Arial"/>
            <w:color w:val="1155CC"/>
            <w:sz w:val="20"/>
            <w:szCs w:val="20"/>
            <w:u w:val="single"/>
            <w:lang w:val="en-US"/>
          </w:rPr>
          <w:t>Programme</w:t>
        </w:r>
        <w:proofErr w:type="spellEnd"/>
      </w:hyperlink>
      <w:r w:rsidRPr="004415CA">
        <w:rPr>
          <w:rFonts w:ascii="Arial" w:eastAsia="Arial" w:hAnsi="Arial" w:cs="Arial"/>
          <w:color w:val="0D0D0D"/>
          <w:sz w:val="20"/>
          <w:szCs w:val="20"/>
          <w:lang w:val="en-US"/>
        </w:rPr>
        <w:t xml:space="preserve"> celebrates its 10th anniversary this year. Since its launch in 2013,</w:t>
      </w:r>
      <w:r w:rsidR="0059671E" w:rsidRPr="004415CA">
        <w:rPr>
          <w:rFonts w:ascii="Arial" w:eastAsia="Arial" w:hAnsi="Arial" w:cs="Arial"/>
          <w:color w:val="0D0D0D"/>
          <w:sz w:val="20"/>
          <w:szCs w:val="20"/>
          <w:lang w:val="en-US"/>
        </w:rPr>
        <w:t xml:space="preserve"> 56 </w:t>
      </w:r>
      <w:r w:rsidRPr="004415CA">
        <w:rPr>
          <w:rFonts w:ascii="Arial" w:eastAsia="Arial" w:hAnsi="Arial" w:cs="Arial"/>
          <w:color w:val="0D0D0D"/>
          <w:sz w:val="20"/>
          <w:szCs w:val="20"/>
          <w:lang w:val="en-US"/>
        </w:rPr>
        <w:t xml:space="preserve">threatened monuments and heritage sites from 31 countries across Europe have been selected. </w:t>
      </w:r>
      <w:r w:rsidR="00031078" w:rsidRPr="004415CA">
        <w:rPr>
          <w:rFonts w:ascii="Arial" w:eastAsia="Arial" w:hAnsi="Arial" w:cs="Arial"/>
          <w:color w:val="0D0D0D"/>
          <w:sz w:val="20"/>
          <w:szCs w:val="20"/>
          <w:lang w:val="en-US"/>
        </w:rPr>
        <w:t>In addition,</w:t>
      </w:r>
      <w:r w:rsidR="00F00328" w:rsidRPr="004415CA">
        <w:rPr>
          <w:rFonts w:ascii="Arial" w:eastAsia="Arial" w:hAnsi="Arial" w:cs="Arial"/>
          <w:color w:val="0D0D0D"/>
          <w:sz w:val="20"/>
          <w:szCs w:val="20"/>
          <w:lang w:val="en-US"/>
        </w:rPr>
        <w:t xml:space="preserve"> </w:t>
      </w:r>
      <w:r w:rsidR="00031078" w:rsidRPr="004415CA">
        <w:rPr>
          <w:rFonts w:ascii="Arial" w:eastAsia="Arial" w:hAnsi="Arial" w:cs="Arial"/>
          <w:color w:val="0D0D0D"/>
          <w:sz w:val="20"/>
          <w:szCs w:val="20"/>
          <w:lang w:val="en-US"/>
        </w:rPr>
        <w:t>in 20</w:t>
      </w:r>
      <w:r w:rsidR="0017676B" w:rsidRPr="004415CA">
        <w:rPr>
          <w:rFonts w:ascii="Arial" w:eastAsia="Arial" w:hAnsi="Arial" w:cs="Arial"/>
          <w:color w:val="0D0D0D"/>
          <w:sz w:val="20"/>
          <w:szCs w:val="20"/>
          <w:lang w:val="en-US"/>
        </w:rPr>
        <w:t>1</w:t>
      </w:r>
      <w:r w:rsidR="00031078" w:rsidRPr="004415CA">
        <w:rPr>
          <w:rFonts w:ascii="Arial" w:eastAsia="Arial" w:hAnsi="Arial" w:cs="Arial"/>
          <w:color w:val="0D0D0D"/>
          <w:sz w:val="20"/>
          <w:szCs w:val="20"/>
          <w:lang w:val="en-US"/>
        </w:rPr>
        <w:t xml:space="preserve">6, </w:t>
      </w:r>
      <w:r w:rsidR="00F00328" w:rsidRPr="004415CA">
        <w:rPr>
          <w:rFonts w:ascii="Arial" w:eastAsia="Arial" w:hAnsi="Arial" w:cs="Arial"/>
          <w:color w:val="0D0D0D"/>
          <w:sz w:val="20"/>
          <w:szCs w:val="20"/>
          <w:lang w:val="en-US"/>
        </w:rPr>
        <w:t>the </w:t>
      </w:r>
      <w:hyperlink r:id="rId23" w:tgtFrame="_blank" w:history="1">
        <w:r w:rsidR="00F00328" w:rsidRPr="004415CA">
          <w:rPr>
            <w:rStyle w:val="Hyperlink"/>
            <w:rFonts w:ascii="Arial" w:eastAsia="Arial" w:hAnsi="Arial" w:cs="Arial"/>
            <w:color w:val="1155CC"/>
            <w:sz w:val="20"/>
            <w:szCs w:val="20"/>
            <w:lang w:val="en-US"/>
          </w:rPr>
          <w:t>Venice Lago</w:t>
        </w:r>
        <w:r w:rsidR="004415CA" w:rsidRPr="004415CA">
          <w:rPr>
            <w:rStyle w:val="Hyperlink"/>
            <w:rFonts w:ascii="Arial" w:eastAsia="Arial" w:hAnsi="Arial" w:cs="Arial"/>
            <w:color w:val="1155CC"/>
            <w:sz w:val="20"/>
            <w:szCs w:val="20"/>
            <w:lang w:val="en-US"/>
          </w:rPr>
          <w:t>on in Italy</w:t>
        </w:r>
      </w:hyperlink>
      <w:r w:rsidR="00F00328" w:rsidRPr="004415CA">
        <w:rPr>
          <w:rFonts w:ascii="Arial" w:eastAsia="Arial" w:hAnsi="Arial" w:cs="Arial"/>
          <w:color w:val="0D0D0D"/>
          <w:sz w:val="20"/>
          <w:szCs w:val="20"/>
          <w:lang w:val="en-US"/>
        </w:rPr>
        <w:t xml:space="preserve"> was declared as THE most endangered heritage site in Europe</w:t>
      </w:r>
      <w:r w:rsidR="00031078" w:rsidRPr="004415CA">
        <w:rPr>
          <w:rFonts w:ascii="Arial" w:eastAsia="Arial" w:hAnsi="Arial" w:cs="Arial"/>
          <w:color w:val="0D0D0D"/>
          <w:sz w:val="20"/>
          <w:szCs w:val="20"/>
          <w:lang w:val="en-US"/>
        </w:rPr>
        <w:t xml:space="preserve">; </w:t>
      </w:r>
      <w:r w:rsidR="001F3377">
        <w:rPr>
          <w:rFonts w:ascii="Arial" w:eastAsia="Arial" w:hAnsi="Arial" w:cs="Arial"/>
          <w:color w:val="0D0D0D"/>
          <w:sz w:val="20"/>
          <w:szCs w:val="20"/>
          <w:lang w:val="en-US"/>
        </w:rPr>
        <w:t xml:space="preserve">and </w:t>
      </w:r>
      <w:r w:rsidR="00031078" w:rsidRPr="004415CA">
        <w:rPr>
          <w:rFonts w:ascii="Arial" w:eastAsia="Arial" w:hAnsi="Arial" w:cs="Arial"/>
          <w:color w:val="0D0D0D"/>
          <w:sz w:val="20"/>
          <w:szCs w:val="20"/>
          <w:lang w:val="en-US"/>
        </w:rPr>
        <w:t xml:space="preserve">in 2022, </w:t>
      </w:r>
      <w:r w:rsidR="00F00328" w:rsidRPr="004415CA">
        <w:rPr>
          <w:rFonts w:ascii="Arial" w:eastAsia="Arial" w:hAnsi="Arial" w:cs="Arial"/>
          <w:color w:val="0D0D0D"/>
          <w:sz w:val="20"/>
          <w:szCs w:val="20"/>
          <w:lang w:val="en-US"/>
        </w:rPr>
        <w:t>the Board of Europa Nostra declared the </w:t>
      </w:r>
      <w:hyperlink r:id="rId24" w:tgtFrame="_blank" w:history="1">
        <w:r w:rsidR="00F00328" w:rsidRPr="004415CA">
          <w:rPr>
            <w:rStyle w:val="Hyperlink"/>
            <w:rFonts w:ascii="Arial" w:eastAsia="Arial" w:hAnsi="Arial" w:cs="Arial"/>
            <w:color w:val="1155CC"/>
            <w:sz w:val="20"/>
            <w:szCs w:val="20"/>
            <w:lang w:val="en-US"/>
          </w:rPr>
          <w:t>rich and diverse heritage in Ukraine</w:t>
        </w:r>
      </w:hyperlink>
      <w:r w:rsidR="00F00328" w:rsidRPr="004415CA">
        <w:rPr>
          <w:rFonts w:ascii="Arial" w:eastAsia="Arial" w:hAnsi="Arial" w:cs="Arial"/>
          <w:color w:val="0D0D0D"/>
          <w:sz w:val="20"/>
          <w:szCs w:val="20"/>
          <w:lang w:val="en-US"/>
        </w:rPr>
        <w:t> as THE most endangered heritage in the whole of Europe.</w:t>
      </w:r>
    </w:p>
    <w:p w14:paraId="00000045" w14:textId="266D5BC5" w:rsidR="00087991" w:rsidRPr="004415CA" w:rsidRDefault="00B10C24" w:rsidP="004415CA">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lang w:val="en-US"/>
        </w:rPr>
      </w:pPr>
      <w:r w:rsidRPr="004415CA">
        <w:rPr>
          <w:rFonts w:ascii="Arial" w:eastAsia="Arial" w:hAnsi="Arial" w:cs="Arial"/>
          <w:color w:val="0D0D0D"/>
          <w:sz w:val="20"/>
          <w:szCs w:val="20"/>
          <w:lang w:val="en-US"/>
        </w:rPr>
        <w:lastRenderedPageBreak/>
        <w:t xml:space="preserve">The </w:t>
      </w:r>
      <w:r w:rsidR="00F00328" w:rsidRPr="004415CA">
        <w:rPr>
          <w:rFonts w:ascii="Arial" w:eastAsia="Arial" w:hAnsi="Arial" w:cs="Arial"/>
          <w:color w:val="0D0D0D"/>
          <w:sz w:val="20"/>
          <w:szCs w:val="20"/>
          <w:lang w:val="en-US"/>
        </w:rPr>
        <w:t xml:space="preserve">7 Most Endangered </w:t>
      </w:r>
      <w:proofErr w:type="spellStart"/>
      <w:r w:rsidR="00F00328" w:rsidRPr="004415CA">
        <w:rPr>
          <w:rFonts w:ascii="Arial" w:eastAsia="Arial" w:hAnsi="Arial" w:cs="Arial"/>
          <w:color w:val="0D0D0D"/>
          <w:sz w:val="20"/>
          <w:szCs w:val="20"/>
          <w:lang w:val="en-US"/>
        </w:rPr>
        <w:t>Programme</w:t>
      </w:r>
      <w:proofErr w:type="spellEnd"/>
      <w:r w:rsidRPr="004415CA">
        <w:rPr>
          <w:rFonts w:ascii="Arial" w:eastAsia="Arial" w:hAnsi="Arial" w:cs="Arial"/>
          <w:color w:val="0D0D0D"/>
          <w:sz w:val="20"/>
          <w:szCs w:val="20"/>
          <w:lang w:val="en-US"/>
        </w:rPr>
        <w:t xml:space="preserve"> forms part of a civil society campaign to save Europe's endangered heritage. In most cases, the listing of an endangered site serves as a catalyst and incentive for the </w:t>
      </w:r>
      <w:proofErr w:type="spellStart"/>
      <w:r w:rsidRPr="004415CA">
        <w:rPr>
          <w:rFonts w:ascii="Arial" w:eastAsia="Arial" w:hAnsi="Arial" w:cs="Arial"/>
          <w:color w:val="0D0D0D"/>
          <w:sz w:val="20"/>
          <w:szCs w:val="20"/>
          <w:lang w:val="en-US"/>
        </w:rPr>
        <w:t>mobilisation</w:t>
      </w:r>
      <w:proofErr w:type="spellEnd"/>
      <w:r w:rsidRPr="004415CA">
        <w:rPr>
          <w:rFonts w:ascii="Arial" w:eastAsia="Arial" w:hAnsi="Arial" w:cs="Arial"/>
          <w:color w:val="0D0D0D"/>
          <w:sz w:val="20"/>
          <w:szCs w:val="20"/>
          <w:lang w:val="en-US"/>
        </w:rPr>
        <w:t xml:space="preserve"> of necessary public or private support, including funding. It is run by </w:t>
      </w:r>
      <w:hyperlink r:id="rId25">
        <w:r w:rsidRPr="004415CA">
          <w:rPr>
            <w:rFonts w:ascii="Arial" w:eastAsia="Arial" w:hAnsi="Arial" w:cs="Arial"/>
            <w:color w:val="1155CC"/>
            <w:sz w:val="20"/>
            <w:szCs w:val="20"/>
            <w:u w:val="single"/>
            <w:lang w:val="en-US"/>
          </w:rPr>
          <w:t>Europa Nostra</w:t>
        </w:r>
      </w:hyperlink>
      <w:r w:rsidRPr="004415CA">
        <w:rPr>
          <w:rFonts w:ascii="Arial" w:eastAsia="Arial" w:hAnsi="Arial" w:cs="Arial"/>
          <w:sz w:val="20"/>
          <w:szCs w:val="20"/>
          <w:lang w:val="en-US"/>
        </w:rPr>
        <w:t xml:space="preserve"> </w:t>
      </w:r>
      <w:r w:rsidRPr="004415CA">
        <w:rPr>
          <w:rFonts w:ascii="Arial" w:eastAsia="Arial" w:hAnsi="Arial" w:cs="Arial"/>
          <w:color w:val="0D0D0D"/>
          <w:sz w:val="20"/>
          <w:szCs w:val="20"/>
          <w:lang w:val="en-US"/>
        </w:rPr>
        <w:t>in partnership with the</w:t>
      </w:r>
      <w:r w:rsidRPr="004415CA">
        <w:rPr>
          <w:rFonts w:ascii="Arial" w:eastAsia="Arial" w:hAnsi="Arial" w:cs="Arial"/>
          <w:sz w:val="20"/>
          <w:szCs w:val="20"/>
          <w:lang w:val="en-US"/>
        </w:rPr>
        <w:t xml:space="preserve"> </w:t>
      </w:r>
      <w:hyperlink r:id="rId26">
        <w:r w:rsidRPr="004415CA">
          <w:rPr>
            <w:rFonts w:ascii="Arial" w:eastAsia="Arial" w:hAnsi="Arial" w:cs="Arial"/>
            <w:color w:val="1155CC"/>
            <w:sz w:val="20"/>
            <w:szCs w:val="20"/>
            <w:u w:val="single"/>
            <w:lang w:val="en-US"/>
          </w:rPr>
          <w:t>European Investment Bank Institute</w:t>
        </w:r>
      </w:hyperlink>
      <w:r w:rsidRPr="004415CA">
        <w:rPr>
          <w:rFonts w:ascii="Arial" w:eastAsia="Arial" w:hAnsi="Arial" w:cs="Arial"/>
          <w:color w:val="0D0D0D"/>
          <w:sz w:val="20"/>
          <w:szCs w:val="20"/>
          <w:lang w:val="en-US"/>
        </w:rPr>
        <w:t xml:space="preserve"> and also has the support of the </w:t>
      </w:r>
      <w:hyperlink r:id="rId27">
        <w:r w:rsidRPr="004415CA">
          <w:rPr>
            <w:rFonts w:ascii="Arial" w:eastAsia="Arial" w:hAnsi="Arial" w:cs="Arial"/>
            <w:color w:val="1155CC"/>
            <w:sz w:val="20"/>
            <w:szCs w:val="20"/>
            <w:u w:val="single"/>
            <w:lang w:val="en-US"/>
          </w:rPr>
          <w:t>Creative Europe</w:t>
        </w:r>
      </w:hyperlink>
      <w:r w:rsidRPr="004415CA">
        <w:rPr>
          <w:rFonts w:ascii="Arial" w:eastAsia="Arial" w:hAnsi="Arial" w:cs="Arial"/>
          <w:sz w:val="20"/>
          <w:szCs w:val="20"/>
          <w:lang w:val="en-US"/>
        </w:rPr>
        <w:t xml:space="preserve"> </w:t>
      </w:r>
      <w:proofErr w:type="spellStart"/>
      <w:r w:rsidRPr="004415CA">
        <w:rPr>
          <w:rFonts w:ascii="Arial" w:eastAsia="Arial" w:hAnsi="Arial" w:cs="Arial"/>
          <w:color w:val="0D0D0D"/>
          <w:sz w:val="20"/>
          <w:szCs w:val="20"/>
          <w:lang w:val="en-US"/>
        </w:rPr>
        <w:t>programme</w:t>
      </w:r>
      <w:proofErr w:type="spellEnd"/>
      <w:r w:rsidRPr="004415CA">
        <w:rPr>
          <w:rFonts w:ascii="Arial" w:eastAsia="Arial" w:hAnsi="Arial" w:cs="Arial"/>
          <w:color w:val="0D0D0D"/>
          <w:sz w:val="20"/>
          <w:szCs w:val="20"/>
          <w:lang w:val="en-US"/>
        </w:rPr>
        <w:t xml:space="preserve"> of the European Union. </w:t>
      </w:r>
    </w:p>
    <w:p w14:paraId="00000046" w14:textId="77777777" w:rsidR="00087991" w:rsidRPr="004415CA" w:rsidRDefault="00087991" w:rsidP="004415CA">
      <w:pPr>
        <w:spacing w:after="0" w:line="240" w:lineRule="auto"/>
        <w:ind w:left="0" w:hanging="2"/>
        <w:jc w:val="both"/>
        <w:rPr>
          <w:rFonts w:ascii="Arial" w:eastAsia="Arial" w:hAnsi="Arial" w:cs="Arial"/>
          <w:color w:val="0D0D0D"/>
          <w:sz w:val="20"/>
          <w:szCs w:val="20"/>
          <w:lang w:val="en-US"/>
        </w:rPr>
      </w:pPr>
    </w:p>
    <w:p w14:paraId="00000047" w14:textId="41A52847" w:rsidR="00087991"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 xml:space="preserve">The Executive Vice-President of Europa Nostra, </w:t>
      </w:r>
      <w:r w:rsidRPr="004415CA">
        <w:rPr>
          <w:rFonts w:ascii="Arial" w:eastAsia="Arial" w:hAnsi="Arial" w:cs="Arial"/>
          <w:b/>
          <w:color w:val="0D0D0D"/>
          <w:sz w:val="20"/>
          <w:szCs w:val="20"/>
          <w:lang w:val="en-US"/>
        </w:rPr>
        <w:t xml:space="preserve">Guy </w:t>
      </w:r>
      <w:proofErr w:type="spellStart"/>
      <w:r w:rsidRPr="004415CA">
        <w:rPr>
          <w:rFonts w:ascii="Arial" w:eastAsia="Arial" w:hAnsi="Arial" w:cs="Arial"/>
          <w:b/>
          <w:color w:val="0D0D0D"/>
          <w:sz w:val="20"/>
          <w:szCs w:val="20"/>
          <w:lang w:val="en-US"/>
        </w:rPr>
        <w:t>Clausse</w:t>
      </w:r>
      <w:proofErr w:type="spellEnd"/>
      <w:r w:rsidRPr="004415CA">
        <w:rPr>
          <w:rFonts w:ascii="Arial" w:eastAsia="Arial" w:hAnsi="Arial" w:cs="Arial"/>
          <w:color w:val="0D0D0D"/>
          <w:sz w:val="20"/>
          <w:szCs w:val="20"/>
          <w:lang w:val="en-US"/>
        </w:rPr>
        <w:t xml:space="preserve">, </w:t>
      </w:r>
      <w:proofErr w:type="spellStart"/>
      <w:r w:rsidRPr="004415CA">
        <w:rPr>
          <w:rFonts w:ascii="Arial" w:eastAsia="Arial" w:hAnsi="Arial" w:cs="Arial"/>
          <w:color w:val="0D0D0D"/>
          <w:sz w:val="20"/>
          <w:szCs w:val="20"/>
          <w:lang w:val="en-US"/>
        </w:rPr>
        <w:t>emphasised</w:t>
      </w:r>
      <w:proofErr w:type="spellEnd"/>
      <w:r w:rsidRPr="004415CA">
        <w:rPr>
          <w:rFonts w:ascii="Arial" w:eastAsia="Arial" w:hAnsi="Arial" w:cs="Arial"/>
          <w:color w:val="0D0D0D"/>
          <w:sz w:val="20"/>
          <w:szCs w:val="20"/>
          <w:lang w:val="en-US"/>
        </w:rPr>
        <w:t>: “</w:t>
      </w:r>
      <w:r w:rsidRPr="004415CA">
        <w:rPr>
          <w:rFonts w:ascii="Arial" w:eastAsia="Arial" w:hAnsi="Arial" w:cs="Arial"/>
          <w:i/>
          <w:color w:val="0D0D0D"/>
          <w:sz w:val="20"/>
          <w:szCs w:val="20"/>
          <w:lang w:val="en-US"/>
        </w:rPr>
        <w:t xml:space="preserve">For 10 years, the 7 Most Endangered </w:t>
      </w:r>
      <w:proofErr w:type="spellStart"/>
      <w:r w:rsidRPr="004415CA">
        <w:rPr>
          <w:rFonts w:ascii="Arial" w:eastAsia="Arial" w:hAnsi="Arial" w:cs="Arial"/>
          <w:i/>
          <w:color w:val="0D0D0D"/>
          <w:sz w:val="20"/>
          <w:szCs w:val="20"/>
          <w:lang w:val="en-US"/>
        </w:rPr>
        <w:t>programme</w:t>
      </w:r>
      <w:proofErr w:type="spellEnd"/>
      <w:r w:rsidRPr="004415CA">
        <w:rPr>
          <w:rFonts w:ascii="Arial" w:eastAsia="Arial" w:hAnsi="Arial" w:cs="Arial"/>
          <w:i/>
          <w:color w:val="0D0D0D"/>
          <w:sz w:val="20"/>
          <w:szCs w:val="20"/>
          <w:lang w:val="en-US"/>
        </w:rPr>
        <w:t xml:space="preserve"> has been instrumental in raising public awareness of the need to join forces to save Europe’s heritage at risk. </w:t>
      </w:r>
      <w:r w:rsidRPr="004415CA">
        <w:rPr>
          <w:rFonts w:ascii="Arial" w:eastAsia="Arial" w:hAnsi="Arial" w:cs="Arial"/>
          <w:i/>
          <w:color w:val="0D0D0D"/>
          <w:sz w:val="20"/>
          <w:szCs w:val="20"/>
          <w:highlight w:val="white"/>
          <w:lang w:val="en-US"/>
        </w:rPr>
        <w:t xml:space="preserve">We wish to thank the European Investment Bank and its Institute as well as all the experts, professionals and volunteers </w:t>
      </w:r>
      <w:r w:rsidR="00B678FB" w:rsidRPr="004415CA">
        <w:rPr>
          <w:rFonts w:ascii="Arial" w:eastAsia="Arial" w:hAnsi="Arial" w:cs="Arial"/>
          <w:i/>
          <w:color w:val="0D0D0D"/>
          <w:sz w:val="20"/>
          <w:szCs w:val="20"/>
          <w:highlight w:val="white"/>
          <w:lang w:val="en-US"/>
        </w:rPr>
        <w:t xml:space="preserve">involved </w:t>
      </w:r>
      <w:r w:rsidRPr="004415CA">
        <w:rPr>
          <w:rFonts w:ascii="Arial" w:eastAsia="Arial" w:hAnsi="Arial" w:cs="Arial"/>
          <w:i/>
          <w:color w:val="0D0D0D"/>
          <w:sz w:val="20"/>
          <w:szCs w:val="20"/>
          <w:highlight w:val="white"/>
          <w:lang w:val="en-US"/>
        </w:rPr>
        <w:t xml:space="preserve">for their great contribution to </w:t>
      </w:r>
      <w:r w:rsidRPr="004415CA">
        <w:rPr>
          <w:rFonts w:ascii="Arial" w:eastAsia="Arial" w:hAnsi="Arial" w:cs="Arial"/>
          <w:i/>
          <w:color w:val="0D0D0D"/>
          <w:sz w:val="20"/>
          <w:szCs w:val="20"/>
          <w:lang w:val="en-US"/>
        </w:rPr>
        <w:t xml:space="preserve">saving Europe’s endangered heritage through this flagship </w:t>
      </w:r>
      <w:proofErr w:type="spellStart"/>
      <w:r w:rsidRPr="004415CA">
        <w:rPr>
          <w:rFonts w:ascii="Arial" w:eastAsia="Arial" w:hAnsi="Arial" w:cs="Arial"/>
          <w:i/>
          <w:color w:val="0D0D0D"/>
          <w:sz w:val="20"/>
          <w:szCs w:val="20"/>
          <w:lang w:val="en-US"/>
        </w:rPr>
        <w:t>programme</w:t>
      </w:r>
      <w:proofErr w:type="spellEnd"/>
      <w:r w:rsidRPr="004415CA">
        <w:rPr>
          <w:rFonts w:ascii="Arial" w:eastAsia="Arial" w:hAnsi="Arial" w:cs="Arial"/>
          <w:color w:val="0D0D0D"/>
          <w:sz w:val="20"/>
          <w:szCs w:val="20"/>
          <w:highlight w:val="white"/>
          <w:lang w:val="en-US"/>
        </w:rPr>
        <w:t xml:space="preserve">”.  </w:t>
      </w:r>
    </w:p>
    <w:p w14:paraId="00000048" w14:textId="77777777" w:rsidR="00087991" w:rsidRPr="004415CA" w:rsidRDefault="00087991" w:rsidP="004415CA">
      <w:pPr>
        <w:spacing w:after="0" w:line="240" w:lineRule="auto"/>
        <w:ind w:left="0" w:hanging="2"/>
        <w:jc w:val="both"/>
        <w:rPr>
          <w:rFonts w:ascii="Arial" w:eastAsia="Arial" w:hAnsi="Arial" w:cs="Arial"/>
          <w:color w:val="000000"/>
          <w:sz w:val="20"/>
          <w:szCs w:val="20"/>
          <w:lang w:val="en-US"/>
        </w:rPr>
      </w:pPr>
    </w:p>
    <w:p w14:paraId="55061108" w14:textId="77777777" w:rsidR="00B678FB" w:rsidRPr="004415CA" w:rsidRDefault="00B10C24" w:rsidP="004415CA">
      <w:pPr>
        <w:spacing w:after="0" w:line="240" w:lineRule="auto"/>
        <w:ind w:left="0" w:hanging="2"/>
        <w:jc w:val="both"/>
        <w:rPr>
          <w:rFonts w:ascii="Arial" w:eastAsia="Arial" w:hAnsi="Arial" w:cs="Arial"/>
          <w:b/>
          <w:bCs/>
          <w:sz w:val="20"/>
          <w:szCs w:val="20"/>
          <w:lang w:val="en-US"/>
        </w:rPr>
      </w:pPr>
      <w:r w:rsidRPr="004415CA">
        <w:rPr>
          <w:rFonts w:ascii="Arial" w:eastAsia="Arial" w:hAnsi="Arial" w:cs="Arial"/>
          <w:b/>
          <w:bCs/>
          <w:sz w:val="20"/>
          <w:szCs w:val="20"/>
          <w:lang w:val="en-US"/>
        </w:rPr>
        <w:t xml:space="preserve">The Call for Nominations for the 7 Most Endangered </w:t>
      </w:r>
      <w:proofErr w:type="spellStart"/>
      <w:r w:rsidRPr="004415CA">
        <w:rPr>
          <w:rFonts w:ascii="Arial" w:eastAsia="Arial" w:hAnsi="Arial" w:cs="Arial"/>
          <w:b/>
          <w:bCs/>
          <w:sz w:val="20"/>
          <w:szCs w:val="20"/>
          <w:lang w:val="en-US"/>
        </w:rPr>
        <w:t>Programme</w:t>
      </w:r>
      <w:proofErr w:type="spellEnd"/>
      <w:r w:rsidRPr="004415CA">
        <w:rPr>
          <w:rFonts w:ascii="Arial" w:eastAsia="Arial" w:hAnsi="Arial" w:cs="Arial"/>
          <w:b/>
          <w:bCs/>
          <w:sz w:val="20"/>
          <w:szCs w:val="20"/>
          <w:lang w:val="en-US"/>
        </w:rPr>
        <w:t xml:space="preserve"> 2024 will open in May 2023. </w:t>
      </w:r>
    </w:p>
    <w:p w14:paraId="2785D488" w14:textId="77777777" w:rsidR="00B678FB" w:rsidRPr="004415CA" w:rsidRDefault="00B678FB" w:rsidP="004415CA">
      <w:pPr>
        <w:spacing w:after="0" w:line="240" w:lineRule="auto"/>
        <w:ind w:left="0" w:hanging="2"/>
        <w:jc w:val="both"/>
        <w:rPr>
          <w:rFonts w:ascii="Arial" w:eastAsia="Arial" w:hAnsi="Arial" w:cs="Arial"/>
          <w:sz w:val="20"/>
          <w:szCs w:val="20"/>
          <w:lang w:val="en-US"/>
        </w:rPr>
      </w:pPr>
    </w:p>
    <w:p w14:paraId="00000049" w14:textId="12C13D37" w:rsidR="00087991" w:rsidRPr="004415CA" w:rsidRDefault="00B10C24" w:rsidP="004415CA">
      <w:pPr>
        <w:spacing w:after="0" w:line="240" w:lineRule="auto"/>
        <w:ind w:left="0" w:hanging="2"/>
        <w:jc w:val="both"/>
        <w:rPr>
          <w:rFonts w:ascii="Arial" w:eastAsia="Arial" w:hAnsi="Arial" w:cs="Arial"/>
          <w:sz w:val="20"/>
          <w:szCs w:val="20"/>
          <w:lang w:val="en-US"/>
        </w:rPr>
      </w:pPr>
      <w:r w:rsidRPr="004415CA">
        <w:rPr>
          <w:rFonts w:ascii="Arial" w:eastAsia="Arial" w:hAnsi="Arial" w:cs="Arial"/>
          <w:sz w:val="20"/>
          <w:szCs w:val="20"/>
          <w:lang w:val="en-US"/>
        </w:rPr>
        <w:t>For more information</w:t>
      </w:r>
      <w:r w:rsidR="001F3377">
        <w:rPr>
          <w:rFonts w:ascii="Arial" w:eastAsia="Arial" w:hAnsi="Arial" w:cs="Arial"/>
          <w:sz w:val="20"/>
          <w:szCs w:val="20"/>
          <w:lang w:val="en-US"/>
        </w:rPr>
        <w:t>,</w:t>
      </w:r>
      <w:r w:rsidRPr="004415CA">
        <w:rPr>
          <w:rFonts w:ascii="Arial" w:eastAsia="Arial" w:hAnsi="Arial" w:cs="Arial"/>
          <w:sz w:val="20"/>
          <w:szCs w:val="20"/>
          <w:lang w:val="en-US"/>
        </w:rPr>
        <w:t xml:space="preserve"> please visit the </w:t>
      </w:r>
      <w:hyperlink r:id="rId28">
        <w:r w:rsidRPr="004415CA">
          <w:rPr>
            <w:rFonts w:ascii="Arial" w:eastAsia="Arial" w:hAnsi="Arial" w:cs="Arial"/>
            <w:color w:val="1155CC"/>
            <w:sz w:val="20"/>
            <w:szCs w:val="20"/>
            <w:u w:val="single"/>
            <w:lang w:val="en-US"/>
          </w:rPr>
          <w:t>7 Most Endangered website</w:t>
        </w:r>
      </w:hyperlink>
      <w:r w:rsidRPr="004415CA">
        <w:rPr>
          <w:rFonts w:ascii="Arial" w:eastAsia="Arial" w:hAnsi="Arial" w:cs="Arial"/>
          <w:sz w:val="20"/>
          <w:szCs w:val="20"/>
          <w:lang w:val="en-US"/>
        </w:rPr>
        <w:t>.</w:t>
      </w:r>
    </w:p>
    <w:p w14:paraId="0000004A" w14:textId="77777777" w:rsidR="00087991" w:rsidRPr="004415CA" w:rsidRDefault="00087991" w:rsidP="004415CA">
      <w:pPr>
        <w:spacing w:after="0" w:line="240" w:lineRule="auto"/>
        <w:ind w:left="0" w:hanging="2"/>
        <w:jc w:val="both"/>
        <w:rPr>
          <w:rFonts w:ascii="Arial" w:eastAsia="Arial" w:hAnsi="Arial" w:cs="Arial"/>
          <w:sz w:val="20"/>
          <w:szCs w:val="20"/>
          <w:lang w:val="en-US"/>
        </w:rPr>
      </w:pPr>
    </w:p>
    <w:p w14:paraId="0000004B" w14:textId="77777777" w:rsidR="00087991" w:rsidRPr="004415CA" w:rsidRDefault="00087991" w:rsidP="004415CA">
      <w:pPr>
        <w:spacing w:after="0" w:line="240" w:lineRule="auto"/>
        <w:ind w:left="0" w:hanging="2"/>
        <w:jc w:val="both"/>
        <w:rPr>
          <w:rFonts w:ascii="Arial" w:eastAsia="Arial" w:hAnsi="Arial" w:cs="Arial"/>
          <w:sz w:val="20"/>
          <w:szCs w:val="20"/>
          <w:lang w:val="en-US"/>
        </w:rPr>
      </w:pPr>
    </w:p>
    <w:p w14:paraId="0000004C" w14:textId="77777777" w:rsidR="00087991" w:rsidRPr="004415CA" w:rsidRDefault="00087991" w:rsidP="004415CA">
      <w:pPr>
        <w:spacing w:after="0" w:line="240" w:lineRule="auto"/>
        <w:ind w:left="0" w:hanging="2"/>
        <w:jc w:val="both"/>
        <w:rPr>
          <w:rFonts w:ascii="Arial" w:eastAsia="Arial" w:hAnsi="Arial" w:cs="Arial"/>
          <w:sz w:val="20"/>
          <w:szCs w:val="20"/>
          <w:lang w:val="en-US"/>
        </w:rPr>
      </w:pPr>
    </w:p>
    <w:tbl>
      <w:tblPr>
        <w:tblStyle w:val="a4"/>
        <w:tblW w:w="10961" w:type="dxa"/>
        <w:tblInd w:w="-108" w:type="dxa"/>
        <w:tblLayout w:type="fixed"/>
        <w:tblLook w:val="0000" w:firstRow="0" w:lastRow="0" w:firstColumn="0" w:lastColumn="0" w:noHBand="0" w:noVBand="0"/>
      </w:tblPr>
      <w:tblGrid>
        <w:gridCol w:w="5812"/>
        <w:gridCol w:w="5149"/>
      </w:tblGrid>
      <w:tr w:rsidR="00087991" w:rsidRPr="004415CA" w14:paraId="72BC1996" w14:textId="77777777" w:rsidTr="002E52E0">
        <w:tc>
          <w:tcPr>
            <w:tcW w:w="5812" w:type="dxa"/>
          </w:tcPr>
          <w:p w14:paraId="0000004D" w14:textId="77777777" w:rsidR="00087991"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b/>
                <w:color w:val="0D0D0D"/>
                <w:sz w:val="20"/>
                <w:szCs w:val="20"/>
                <w:lang w:val="en-US"/>
              </w:rPr>
              <w:t>PRESS CONTACTS</w:t>
            </w:r>
          </w:p>
          <w:p w14:paraId="0000004E" w14:textId="77777777" w:rsidR="00087991" w:rsidRPr="004415CA" w:rsidRDefault="00087991" w:rsidP="004415CA">
            <w:pPr>
              <w:spacing w:after="0" w:line="240" w:lineRule="auto"/>
              <w:ind w:left="0" w:hanging="2"/>
              <w:jc w:val="both"/>
              <w:rPr>
                <w:rFonts w:ascii="Arial" w:eastAsia="Arial" w:hAnsi="Arial" w:cs="Arial"/>
                <w:color w:val="0D0D0D"/>
                <w:sz w:val="20"/>
                <w:szCs w:val="20"/>
                <w:lang w:val="en-US"/>
              </w:rPr>
            </w:pPr>
          </w:p>
          <w:p w14:paraId="0000004F" w14:textId="77777777" w:rsidR="00087991" w:rsidRPr="004415CA" w:rsidRDefault="00B10C24" w:rsidP="004415CA">
            <w:pPr>
              <w:spacing w:after="0" w:line="240" w:lineRule="auto"/>
              <w:ind w:left="0" w:hanging="2"/>
              <w:jc w:val="both"/>
              <w:rPr>
                <w:rFonts w:ascii="Arial" w:eastAsia="Arial" w:hAnsi="Arial" w:cs="Arial"/>
                <w:b/>
                <w:color w:val="0D0D0D"/>
                <w:sz w:val="20"/>
                <w:szCs w:val="20"/>
                <w:lang w:val="en-US"/>
              </w:rPr>
            </w:pPr>
            <w:r w:rsidRPr="004415CA">
              <w:rPr>
                <w:rFonts w:ascii="Arial" w:eastAsia="Arial" w:hAnsi="Arial" w:cs="Arial"/>
                <w:b/>
                <w:color w:val="0D0D0D"/>
                <w:sz w:val="20"/>
                <w:szCs w:val="20"/>
                <w:lang w:val="en-US"/>
              </w:rPr>
              <w:t>Europa Nostra</w:t>
            </w:r>
          </w:p>
          <w:p w14:paraId="00000050" w14:textId="77777777" w:rsidR="00087991"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Joana Pinheiro</w:t>
            </w:r>
          </w:p>
          <w:p w14:paraId="00000051" w14:textId="77777777" w:rsidR="00087991"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Communications Coordinator</w:t>
            </w:r>
          </w:p>
          <w:p w14:paraId="00000052" w14:textId="77777777" w:rsidR="00087991" w:rsidRPr="004415CA" w:rsidRDefault="00B10C24" w:rsidP="004415CA">
            <w:pPr>
              <w:spacing w:after="0" w:line="240" w:lineRule="auto"/>
              <w:ind w:left="0" w:hanging="2"/>
              <w:jc w:val="both"/>
              <w:rPr>
                <w:rFonts w:ascii="Arial" w:eastAsia="Arial" w:hAnsi="Arial" w:cs="Arial"/>
                <w:smallCaps/>
                <w:color w:val="0D0D0D"/>
                <w:sz w:val="20"/>
                <w:szCs w:val="20"/>
                <w:lang w:val="en-US"/>
              </w:rPr>
            </w:pPr>
            <w:r w:rsidRPr="004415CA">
              <w:rPr>
                <w:rFonts w:ascii="Arial" w:eastAsia="Arial" w:hAnsi="Arial" w:cs="Arial"/>
                <w:color w:val="0D0D0D"/>
                <w:sz w:val="20"/>
                <w:szCs w:val="20"/>
                <w:lang w:val="en-US"/>
              </w:rPr>
              <w:t xml:space="preserve">E. jp@europanostra.org, </w:t>
            </w:r>
            <w:r w:rsidRPr="004415CA">
              <w:rPr>
                <w:rFonts w:ascii="Arial" w:eastAsia="Arial" w:hAnsi="Arial" w:cs="Arial"/>
                <w:smallCaps/>
                <w:color w:val="0D0D0D"/>
                <w:sz w:val="20"/>
                <w:szCs w:val="20"/>
                <w:lang w:val="en-US"/>
              </w:rPr>
              <w:t xml:space="preserve">M. </w:t>
            </w:r>
            <w:r w:rsidRPr="004415CA">
              <w:rPr>
                <w:rFonts w:ascii="Arial" w:eastAsia="Arial" w:hAnsi="Arial" w:cs="Arial"/>
                <w:color w:val="0D0D0D"/>
                <w:sz w:val="20"/>
                <w:szCs w:val="20"/>
                <w:lang w:val="en-US"/>
              </w:rPr>
              <w:t>+</w:t>
            </w:r>
            <w:r w:rsidRPr="004415CA">
              <w:rPr>
                <w:rFonts w:ascii="Arial" w:eastAsia="Arial" w:hAnsi="Arial" w:cs="Arial"/>
                <w:smallCaps/>
                <w:color w:val="0D0D0D"/>
                <w:sz w:val="20"/>
                <w:szCs w:val="20"/>
                <w:lang w:val="en-US"/>
              </w:rPr>
              <w:t>31 6 34 36 59 85</w:t>
            </w:r>
          </w:p>
          <w:p w14:paraId="00000053" w14:textId="77777777" w:rsidR="00087991" w:rsidRPr="004415CA" w:rsidRDefault="00B10C24" w:rsidP="004415CA">
            <w:pPr>
              <w:spacing w:after="0" w:line="240" w:lineRule="auto"/>
              <w:ind w:left="0" w:hanging="2"/>
              <w:jc w:val="both"/>
              <w:rPr>
                <w:rFonts w:ascii="Arial" w:hAnsi="Arial" w:cs="Arial"/>
                <w:sz w:val="20"/>
                <w:szCs w:val="20"/>
                <w:lang w:val="en-US"/>
              </w:rPr>
            </w:pPr>
            <w:proofErr w:type="spellStart"/>
            <w:r w:rsidRPr="004415CA">
              <w:rPr>
                <w:rFonts w:ascii="Arial" w:eastAsia="Arial" w:hAnsi="Arial" w:cs="Arial"/>
                <w:color w:val="0D0D0D"/>
                <w:sz w:val="20"/>
                <w:szCs w:val="20"/>
                <w:lang w:val="en-US"/>
              </w:rPr>
              <w:t>Antigoni</w:t>
            </w:r>
            <w:proofErr w:type="spellEnd"/>
            <w:r w:rsidRPr="004415CA">
              <w:rPr>
                <w:rFonts w:ascii="Arial" w:eastAsia="Arial" w:hAnsi="Arial" w:cs="Arial"/>
                <w:color w:val="0D0D0D"/>
                <w:sz w:val="20"/>
                <w:szCs w:val="20"/>
                <w:lang w:val="en-US"/>
              </w:rPr>
              <w:t> Michael</w:t>
            </w:r>
          </w:p>
          <w:p w14:paraId="00000054" w14:textId="77777777" w:rsidR="00087991"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 xml:space="preserve">7 Most Endangered </w:t>
            </w:r>
            <w:proofErr w:type="spellStart"/>
            <w:r w:rsidRPr="004415CA">
              <w:rPr>
                <w:rFonts w:ascii="Arial" w:eastAsia="Arial" w:hAnsi="Arial" w:cs="Arial"/>
                <w:color w:val="0D0D0D"/>
                <w:sz w:val="20"/>
                <w:szCs w:val="20"/>
                <w:lang w:val="en-US"/>
              </w:rPr>
              <w:t>Programme</w:t>
            </w:r>
            <w:proofErr w:type="spellEnd"/>
            <w:r w:rsidRPr="004415CA">
              <w:rPr>
                <w:rFonts w:ascii="Arial" w:eastAsia="Arial" w:hAnsi="Arial" w:cs="Arial"/>
                <w:color w:val="0D0D0D"/>
                <w:sz w:val="20"/>
                <w:szCs w:val="20"/>
                <w:lang w:val="en-US"/>
              </w:rPr>
              <w:t xml:space="preserve"> Coordinator</w:t>
            </w:r>
          </w:p>
          <w:p w14:paraId="00000055" w14:textId="77777777" w:rsidR="00087991" w:rsidRPr="004415CA" w:rsidRDefault="00B10C24" w:rsidP="004415CA">
            <w:pPr>
              <w:spacing w:after="0" w:line="240" w:lineRule="auto"/>
              <w:ind w:left="0" w:hanging="2"/>
              <w:jc w:val="both"/>
              <w:rPr>
                <w:rFonts w:ascii="Arial" w:eastAsia="Arial" w:hAnsi="Arial" w:cs="Arial"/>
                <w:smallCaps/>
                <w:color w:val="0D0D0D"/>
                <w:sz w:val="20"/>
                <w:szCs w:val="20"/>
                <w:lang w:val="en-US"/>
              </w:rPr>
            </w:pPr>
            <w:r w:rsidRPr="004415CA">
              <w:rPr>
                <w:rFonts w:ascii="Arial" w:eastAsia="Arial" w:hAnsi="Arial" w:cs="Arial"/>
                <w:color w:val="0D0D0D"/>
                <w:sz w:val="20"/>
                <w:szCs w:val="20"/>
                <w:lang w:val="en-US"/>
              </w:rPr>
              <w:t xml:space="preserve">E. am@europanostra.org; </w:t>
            </w:r>
            <w:r w:rsidRPr="004415CA">
              <w:rPr>
                <w:rFonts w:ascii="Arial" w:eastAsia="Arial" w:hAnsi="Arial" w:cs="Arial"/>
                <w:smallCaps/>
                <w:color w:val="0D0D0D"/>
                <w:sz w:val="20"/>
                <w:szCs w:val="20"/>
                <w:lang w:val="en-US"/>
              </w:rPr>
              <w:t xml:space="preserve">T. </w:t>
            </w:r>
            <w:r w:rsidRPr="004415CA">
              <w:rPr>
                <w:rFonts w:ascii="Arial" w:eastAsia="Arial" w:hAnsi="Arial" w:cs="Arial"/>
                <w:color w:val="0D0D0D"/>
                <w:sz w:val="20"/>
                <w:szCs w:val="20"/>
                <w:lang w:val="en-US"/>
              </w:rPr>
              <w:t>+31 (0) 70 302 40 51</w:t>
            </w:r>
          </w:p>
          <w:p w14:paraId="00000056" w14:textId="77777777" w:rsidR="00087991" w:rsidRPr="004415CA" w:rsidRDefault="00087991" w:rsidP="004415CA">
            <w:pPr>
              <w:spacing w:after="0" w:line="240" w:lineRule="auto"/>
              <w:ind w:left="0" w:hanging="2"/>
              <w:jc w:val="both"/>
              <w:rPr>
                <w:rFonts w:ascii="Arial" w:eastAsia="Arial" w:hAnsi="Arial" w:cs="Arial"/>
                <w:smallCaps/>
                <w:sz w:val="20"/>
                <w:szCs w:val="20"/>
                <w:lang w:val="en-US"/>
              </w:rPr>
            </w:pPr>
          </w:p>
          <w:p w14:paraId="00000057" w14:textId="77777777" w:rsidR="00087991" w:rsidRPr="004415CA" w:rsidRDefault="00B10C24" w:rsidP="004415CA">
            <w:pPr>
              <w:spacing w:after="0" w:line="240" w:lineRule="auto"/>
              <w:ind w:left="0" w:hanging="2"/>
              <w:jc w:val="both"/>
              <w:rPr>
                <w:rFonts w:ascii="Arial" w:eastAsia="Arial" w:hAnsi="Arial" w:cs="Arial"/>
                <w:b/>
                <w:color w:val="0D0D0D"/>
                <w:sz w:val="20"/>
                <w:szCs w:val="20"/>
                <w:lang w:val="en-US"/>
              </w:rPr>
            </w:pPr>
            <w:r w:rsidRPr="004415CA">
              <w:rPr>
                <w:rFonts w:ascii="Arial" w:eastAsia="Arial" w:hAnsi="Arial" w:cs="Arial"/>
                <w:b/>
                <w:color w:val="0D0D0D"/>
                <w:sz w:val="20"/>
                <w:szCs w:val="20"/>
                <w:lang w:val="en-US"/>
              </w:rPr>
              <w:t>European Investment Bank Institute</w:t>
            </w:r>
          </w:p>
          <w:p w14:paraId="00000058" w14:textId="77777777" w:rsidR="00087991" w:rsidRPr="004415CA" w:rsidRDefault="00B10C24" w:rsidP="004415CA">
            <w:pPr>
              <w:spacing w:after="0" w:line="240" w:lineRule="auto"/>
              <w:ind w:left="0" w:hanging="2"/>
              <w:jc w:val="both"/>
              <w:rPr>
                <w:rFonts w:ascii="Arial" w:eastAsia="Arial" w:hAnsi="Arial" w:cs="Arial"/>
                <w:color w:val="0D0D0D"/>
                <w:sz w:val="20"/>
                <w:szCs w:val="20"/>
                <w:lang w:val="fr-FR"/>
              </w:rPr>
            </w:pPr>
            <w:r w:rsidRPr="004415CA">
              <w:rPr>
                <w:rFonts w:ascii="Arial" w:eastAsia="Arial" w:hAnsi="Arial" w:cs="Arial"/>
                <w:color w:val="0D0D0D"/>
                <w:sz w:val="20"/>
                <w:szCs w:val="20"/>
                <w:lang w:val="fr-FR"/>
              </w:rPr>
              <w:t>Bruno Rossignol,</w:t>
            </w:r>
            <w:r w:rsidRPr="004415CA">
              <w:rPr>
                <w:rFonts w:ascii="Arial" w:eastAsia="Arial" w:hAnsi="Arial" w:cs="Arial"/>
                <w:b/>
                <w:color w:val="0D0D0D"/>
                <w:sz w:val="20"/>
                <w:szCs w:val="20"/>
                <w:lang w:val="fr-FR"/>
              </w:rPr>
              <w:t xml:space="preserve"> </w:t>
            </w:r>
            <w:r w:rsidRPr="004415CA">
              <w:rPr>
                <w:rFonts w:ascii="Arial" w:eastAsia="Arial" w:hAnsi="Arial" w:cs="Arial"/>
                <w:color w:val="0D0D0D"/>
                <w:sz w:val="20"/>
                <w:szCs w:val="20"/>
                <w:lang w:val="fr-FR"/>
              </w:rPr>
              <w:t>bruno.rossignol@eib.org</w:t>
            </w:r>
          </w:p>
          <w:p w14:paraId="00000059" w14:textId="77777777" w:rsidR="00087991" w:rsidRPr="004415CA" w:rsidRDefault="00B10C24" w:rsidP="004415CA">
            <w:pPr>
              <w:spacing w:after="0" w:line="240" w:lineRule="auto"/>
              <w:ind w:left="0" w:hanging="2"/>
              <w:jc w:val="both"/>
              <w:rPr>
                <w:rFonts w:ascii="Arial" w:eastAsia="Arial" w:hAnsi="Arial" w:cs="Arial"/>
                <w:sz w:val="20"/>
                <w:szCs w:val="20"/>
              </w:rPr>
            </w:pPr>
            <w:r w:rsidRPr="004415CA">
              <w:rPr>
                <w:rFonts w:ascii="Arial" w:eastAsia="Arial" w:hAnsi="Arial" w:cs="Arial"/>
                <w:color w:val="0D0D0D"/>
                <w:sz w:val="20"/>
                <w:szCs w:val="20"/>
              </w:rPr>
              <w:t>T. +352 43 797 07 67; M. +352 621345 862</w:t>
            </w:r>
            <w:r w:rsidRPr="004415CA">
              <w:rPr>
                <w:rFonts w:ascii="Arial" w:eastAsia="Arial" w:hAnsi="Arial" w:cs="Arial"/>
                <w:b/>
                <w:smallCaps/>
                <w:sz w:val="20"/>
                <w:szCs w:val="20"/>
              </w:rPr>
              <w:t xml:space="preserve">      </w:t>
            </w:r>
          </w:p>
        </w:tc>
        <w:tc>
          <w:tcPr>
            <w:tcW w:w="5149" w:type="dxa"/>
          </w:tcPr>
          <w:p w14:paraId="0000005A" w14:textId="77777777" w:rsidR="00087991"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b/>
                <w:color w:val="0D0D0D"/>
                <w:sz w:val="20"/>
                <w:szCs w:val="20"/>
                <w:lang w:val="en-US"/>
              </w:rPr>
              <w:t>TO FIND OUT MORE</w:t>
            </w:r>
          </w:p>
          <w:p w14:paraId="0000005B" w14:textId="77777777" w:rsidR="00087991" w:rsidRPr="004415CA" w:rsidRDefault="00087991" w:rsidP="004415CA">
            <w:pPr>
              <w:spacing w:after="0" w:line="240" w:lineRule="auto"/>
              <w:ind w:left="0" w:hanging="2"/>
              <w:jc w:val="both"/>
              <w:rPr>
                <w:rFonts w:ascii="Arial" w:eastAsia="Arial" w:hAnsi="Arial" w:cs="Arial"/>
                <w:color w:val="0D0D0D"/>
                <w:sz w:val="20"/>
                <w:szCs w:val="20"/>
                <w:lang w:val="en-US"/>
              </w:rPr>
            </w:pPr>
          </w:p>
          <w:bookmarkStart w:id="12" w:name="_heading=h.gjdgxs" w:colFirst="0" w:colLast="0"/>
          <w:bookmarkEnd w:id="12"/>
          <w:p w14:paraId="0000005C" w14:textId="2DBCBE45" w:rsidR="00087991" w:rsidRDefault="009F0369" w:rsidP="004415CA">
            <w:pPr>
              <w:spacing w:after="0" w:line="240" w:lineRule="auto"/>
              <w:ind w:left="0" w:hanging="2"/>
              <w:rPr>
                <w:rFonts w:ascii="Arial" w:eastAsia="Arial" w:hAnsi="Arial" w:cs="Arial"/>
                <w:color w:val="1155CC"/>
                <w:sz w:val="20"/>
                <w:szCs w:val="20"/>
                <w:lang w:val="en-US"/>
              </w:rPr>
            </w:pPr>
            <w:r w:rsidRPr="009F0369">
              <w:rPr>
                <w:rFonts w:ascii="Arial" w:eastAsia="Arial" w:hAnsi="Arial" w:cs="Arial"/>
                <w:color w:val="1155CC"/>
                <w:sz w:val="20"/>
                <w:szCs w:val="20"/>
                <w:lang w:val="en-US"/>
              </w:rPr>
              <w:fldChar w:fldCharType="begin"/>
            </w:r>
            <w:r w:rsidRPr="009F0369">
              <w:rPr>
                <w:rFonts w:ascii="Arial" w:eastAsia="Arial" w:hAnsi="Arial" w:cs="Arial"/>
                <w:color w:val="1155CC"/>
                <w:sz w:val="20"/>
                <w:szCs w:val="20"/>
                <w:lang w:val="en-US"/>
              </w:rPr>
              <w:instrText xml:space="preserve"> HYPERLINK "https://www.europanostra.org/europe-7-most-endangered-heritage-sites-2023/" </w:instrText>
            </w:r>
            <w:r w:rsidRPr="009F0369">
              <w:rPr>
                <w:rFonts w:ascii="Arial" w:eastAsia="Arial" w:hAnsi="Arial" w:cs="Arial"/>
                <w:color w:val="1155CC"/>
                <w:sz w:val="20"/>
                <w:szCs w:val="20"/>
                <w:lang w:val="en-US"/>
              </w:rPr>
              <w:fldChar w:fldCharType="separate"/>
            </w:r>
            <w:r w:rsidR="00B10C24" w:rsidRPr="009F0369">
              <w:rPr>
                <w:rStyle w:val="Hyperlink"/>
                <w:rFonts w:ascii="Arial" w:eastAsia="Arial" w:hAnsi="Arial" w:cs="Arial"/>
                <w:color w:val="1155CC"/>
                <w:sz w:val="20"/>
                <w:szCs w:val="20"/>
                <w:lang w:val="en-US"/>
              </w:rPr>
              <w:t>Language versions of the press release</w:t>
            </w:r>
            <w:r w:rsidRPr="009F0369">
              <w:rPr>
                <w:rFonts w:ascii="Arial" w:eastAsia="Arial" w:hAnsi="Arial" w:cs="Arial"/>
                <w:color w:val="1155CC"/>
                <w:sz w:val="20"/>
                <w:szCs w:val="20"/>
                <w:lang w:val="en-US"/>
              </w:rPr>
              <w:fldChar w:fldCharType="end"/>
            </w:r>
            <w:r w:rsidR="00B10C24" w:rsidRPr="009F0369">
              <w:rPr>
                <w:rFonts w:ascii="Arial" w:eastAsia="Arial" w:hAnsi="Arial" w:cs="Arial"/>
                <w:color w:val="1155CC"/>
                <w:sz w:val="20"/>
                <w:szCs w:val="20"/>
                <w:lang w:val="en-US"/>
              </w:rPr>
              <w:t xml:space="preserve"> </w:t>
            </w:r>
          </w:p>
          <w:p w14:paraId="3CDC3449" w14:textId="77777777" w:rsidR="002112D8" w:rsidRPr="004415CA" w:rsidRDefault="002112D8" w:rsidP="004415CA">
            <w:pPr>
              <w:spacing w:after="0" w:line="240" w:lineRule="auto"/>
              <w:ind w:left="0" w:hanging="2"/>
              <w:rPr>
                <w:rFonts w:ascii="Arial" w:eastAsia="Arial" w:hAnsi="Arial" w:cs="Arial"/>
                <w:sz w:val="20"/>
                <w:szCs w:val="20"/>
                <w:lang w:val="en-US"/>
              </w:rPr>
            </w:pPr>
          </w:p>
          <w:p w14:paraId="0000005D" w14:textId="2C5C0502" w:rsidR="00087991" w:rsidRPr="004415CA" w:rsidRDefault="000D3A05" w:rsidP="004415CA">
            <w:pPr>
              <w:spacing w:after="0" w:line="240" w:lineRule="auto"/>
              <w:ind w:left="0" w:hanging="2"/>
              <w:rPr>
                <w:rFonts w:ascii="Arial" w:eastAsia="Arial" w:hAnsi="Arial" w:cs="Arial"/>
                <w:sz w:val="20"/>
                <w:szCs w:val="20"/>
                <w:lang w:val="en-US"/>
              </w:rPr>
            </w:pPr>
            <w:hyperlink r:id="rId29" w:history="1">
              <w:r w:rsidR="00B10C24" w:rsidRPr="00745618">
                <w:rPr>
                  <w:rStyle w:val="Hyperlink"/>
                  <w:rFonts w:ascii="Arial" w:eastAsia="Arial" w:hAnsi="Arial" w:cs="Arial"/>
                  <w:color w:val="1155CC"/>
                  <w:sz w:val="20"/>
                  <w:szCs w:val="20"/>
                  <w:lang w:val="en-US"/>
                </w:rPr>
                <w:t>Videos</w:t>
              </w:r>
            </w:hyperlink>
            <w:r w:rsidR="00B10C24" w:rsidRPr="004415CA">
              <w:rPr>
                <w:rFonts w:ascii="Arial" w:eastAsia="Arial" w:hAnsi="Arial" w:cs="Arial"/>
                <w:sz w:val="20"/>
                <w:szCs w:val="20"/>
                <w:lang w:val="en-US"/>
              </w:rPr>
              <w:t xml:space="preserve"> (in high resolution)</w:t>
            </w:r>
          </w:p>
          <w:p w14:paraId="0000005E" w14:textId="77777777" w:rsidR="00087991" w:rsidRPr="004415CA" w:rsidRDefault="00087991" w:rsidP="004415CA">
            <w:pPr>
              <w:spacing w:after="0" w:line="240" w:lineRule="auto"/>
              <w:ind w:left="0" w:hanging="2"/>
              <w:rPr>
                <w:rFonts w:ascii="Arial" w:eastAsia="Arial" w:hAnsi="Arial" w:cs="Arial"/>
                <w:sz w:val="20"/>
                <w:szCs w:val="20"/>
                <w:lang w:val="en-US"/>
              </w:rPr>
            </w:pPr>
          </w:p>
          <w:p w14:paraId="0000005F" w14:textId="71DD3BF1" w:rsidR="00087991" w:rsidRPr="004415CA" w:rsidRDefault="000D3A05" w:rsidP="004415CA">
            <w:pPr>
              <w:spacing w:after="0" w:line="240" w:lineRule="auto"/>
              <w:ind w:left="0" w:hanging="2"/>
              <w:rPr>
                <w:rFonts w:ascii="Arial" w:eastAsia="Arial" w:hAnsi="Arial" w:cs="Arial"/>
                <w:color w:val="002060"/>
                <w:sz w:val="20"/>
                <w:szCs w:val="20"/>
                <w:lang w:val="en-US"/>
              </w:rPr>
            </w:pPr>
            <w:hyperlink r:id="rId30" w:history="1">
              <w:r w:rsidR="00B10C24" w:rsidRPr="00FC5F95">
                <w:rPr>
                  <w:rStyle w:val="Hyperlink"/>
                  <w:rFonts w:ascii="Arial" w:eastAsia="Arial" w:hAnsi="Arial" w:cs="Arial"/>
                  <w:color w:val="1155CC"/>
                  <w:sz w:val="20"/>
                  <w:szCs w:val="20"/>
                  <w:lang w:val="en-US"/>
                </w:rPr>
                <w:t>Photos &amp; e-banners</w:t>
              </w:r>
            </w:hyperlink>
            <w:r w:rsidR="00B10C24" w:rsidRPr="004415CA">
              <w:rPr>
                <w:rFonts w:ascii="Arial" w:eastAsia="Arial" w:hAnsi="Arial" w:cs="Arial"/>
                <w:sz w:val="20"/>
                <w:szCs w:val="20"/>
                <w:lang w:val="en-US"/>
              </w:rPr>
              <w:t xml:space="preserve"> (in high resolution)</w:t>
            </w:r>
          </w:p>
          <w:p w14:paraId="00000060" w14:textId="77777777" w:rsidR="00087991" w:rsidRPr="004415CA" w:rsidRDefault="00B10C24" w:rsidP="004415CA">
            <w:pPr>
              <w:spacing w:after="0" w:line="240" w:lineRule="auto"/>
              <w:ind w:left="0" w:hanging="2"/>
              <w:rPr>
                <w:rFonts w:ascii="Arial" w:eastAsia="Arial" w:hAnsi="Arial" w:cs="Arial"/>
                <w:color w:val="002060"/>
                <w:sz w:val="20"/>
                <w:szCs w:val="20"/>
                <w:lang w:val="en-US"/>
              </w:rPr>
            </w:pPr>
            <w:r w:rsidRPr="004415CA">
              <w:rPr>
                <w:rFonts w:ascii="Arial" w:eastAsia="Arial" w:hAnsi="Arial" w:cs="Arial"/>
                <w:color w:val="002060"/>
                <w:sz w:val="20"/>
                <w:szCs w:val="20"/>
                <w:lang w:val="en-US"/>
              </w:rPr>
              <w:t xml:space="preserve"> </w:t>
            </w:r>
          </w:p>
          <w:p w14:paraId="00000061" w14:textId="66CE987A" w:rsidR="00087991" w:rsidRDefault="000D3A05" w:rsidP="004415CA">
            <w:pPr>
              <w:spacing w:after="0" w:line="240" w:lineRule="auto"/>
              <w:ind w:left="0" w:hanging="2"/>
              <w:jc w:val="both"/>
              <w:rPr>
                <w:rFonts w:ascii="Arial" w:eastAsia="Arial" w:hAnsi="Arial" w:cs="Arial"/>
                <w:color w:val="1155CC"/>
                <w:sz w:val="20"/>
                <w:szCs w:val="20"/>
                <w:u w:val="single"/>
                <w:lang w:val="en-US"/>
              </w:rPr>
            </w:pPr>
            <w:hyperlink r:id="rId31">
              <w:r w:rsidR="00B10C24" w:rsidRPr="004415CA">
                <w:rPr>
                  <w:rFonts w:ascii="Arial" w:eastAsia="Arial" w:hAnsi="Arial" w:cs="Arial"/>
                  <w:color w:val="1155CC"/>
                  <w:sz w:val="20"/>
                  <w:szCs w:val="20"/>
                  <w:u w:val="single"/>
                  <w:lang w:val="en-US"/>
                </w:rPr>
                <w:t>www.7mostendangered.eu</w:t>
              </w:r>
            </w:hyperlink>
          </w:p>
          <w:p w14:paraId="1EBC76DC" w14:textId="77777777" w:rsidR="002112D8" w:rsidRPr="004415CA" w:rsidRDefault="002112D8" w:rsidP="004415CA">
            <w:pPr>
              <w:spacing w:after="0" w:line="240" w:lineRule="auto"/>
              <w:ind w:left="0" w:hanging="2"/>
              <w:jc w:val="both"/>
              <w:rPr>
                <w:rFonts w:ascii="Arial" w:eastAsia="Arial" w:hAnsi="Arial" w:cs="Arial"/>
                <w:color w:val="002060"/>
                <w:sz w:val="20"/>
                <w:szCs w:val="20"/>
                <w:lang w:val="en-US"/>
              </w:rPr>
            </w:pPr>
          </w:p>
          <w:p w14:paraId="00000062" w14:textId="77777777" w:rsidR="00087991" w:rsidRPr="004415CA" w:rsidRDefault="000D3A05" w:rsidP="004415CA">
            <w:pPr>
              <w:spacing w:after="0" w:line="240" w:lineRule="auto"/>
              <w:ind w:left="0" w:hanging="2"/>
              <w:jc w:val="both"/>
              <w:rPr>
                <w:rFonts w:ascii="Arial" w:eastAsia="Arial" w:hAnsi="Arial" w:cs="Arial"/>
                <w:color w:val="002060"/>
                <w:sz w:val="20"/>
                <w:szCs w:val="20"/>
                <w:lang w:val="en-US"/>
              </w:rPr>
            </w:pPr>
            <w:hyperlink r:id="rId32">
              <w:r w:rsidR="00B10C24" w:rsidRPr="004415CA">
                <w:rPr>
                  <w:rFonts w:ascii="Arial" w:eastAsia="Arial" w:hAnsi="Arial" w:cs="Arial"/>
                  <w:color w:val="1155CC"/>
                  <w:sz w:val="20"/>
                  <w:szCs w:val="20"/>
                  <w:u w:val="single"/>
                  <w:lang w:val="en-US"/>
                </w:rPr>
                <w:t>www.europanostra.org</w:t>
              </w:r>
            </w:hyperlink>
          </w:p>
          <w:p w14:paraId="00000063" w14:textId="77777777" w:rsidR="00087991" w:rsidRPr="004415CA" w:rsidRDefault="00087991" w:rsidP="004415CA">
            <w:pPr>
              <w:spacing w:after="0" w:line="240" w:lineRule="auto"/>
              <w:ind w:left="0" w:hanging="2"/>
              <w:rPr>
                <w:rFonts w:ascii="Arial" w:eastAsia="Arial" w:hAnsi="Arial" w:cs="Arial"/>
                <w:color w:val="002060"/>
                <w:sz w:val="20"/>
                <w:szCs w:val="20"/>
                <w:lang w:val="en-US"/>
              </w:rPr>
            </w:pPr>
          </w:p>
          <w:p w14:paraId="00000064" w14:textId="77777777" w:rsidR="00087991" w:rsidRPr="004415CA" w:rsidRDefault="000D3A05" w:rsidP="004415CA">
            <w:pPr>
              <w:spacing w:after="0" w:line="240" w:lineRule="auto"/>
              <w:ind w:left="0" w:hanging="2"/>
              <w:rPr>
                <w:rFonts w:ascii="Arial" w:eastAsia="Arial" w:hAnsi="Arial" w:cs="Arial"/>
                <w:color w:val="002060"/>
                <w:sz w:val="20"/>
                <w:szCs w:val="20"/>
              </w:rPr>
            </w:pPr>
            <w:hyperlink r:id="rId33">
              <w:r w:rsidR="00B10C24" w:rsidRPr="004415CA">
                <w:rPr>
                  <w:rFonts w:ascii="Arial" w:eastAsia="Arial" w:hAnsi="Arial" w:cs="Arial"/>
                  <w:color w:val="1155CC"/>
                  <w:sz w:val="20"/>
                  <w:szCs w:val="20"/>
                  <w:u w:val="single"/>
                </w:rPr>
                <w:t>http://institute.eib.org</w:t>
              </w:r>
            </w:hyperlink>
          </w:p>
          <w:p w14:paraId="00000065" w14:textId="77777777" w:rsidR="00087991" w:rsidRPr="004415CA" w:rsidRDefault="00087991" w:rsidP="004415CA">
            <w:pPr>
              <w:spacing w:after="0" w:line="240" w:lineRule="auto"/>
              <w:ind w:left="0" w:hanging="2"/>
              <w:rPr>
                <w:rFonts w:ascii="Arial" w:eastAsia="Arial" w:hAnsi="Arial" w:cs="Arial"/>
                <w:color w:val="0000FF"/>
                <w:sz w:val="20"/>
                <w:szCs w:val="20"/>
              </w:rPr>
            </w:pPr>
          </w:p>
        </w:tc>
      </w:tr>
    </w:tbl>
    <w:p w14:paraId="00000066" w14:textId="77777777" w:rsidR="00087991" w:rsidRPr="004415CA" w:rsidRDefault="00087991" w:rsidP="004415CA">
      <w:pPr>
        <w:spacing w:after="0" w:line="240" w:lineRule="auto"/>
        <w:ind w:left="0" w:hanging="2"/>
        <w:jc w:val="both"/>
        <w:rPr>
          <w:rFonts w:ascii="Arial" w:eastAsia="Arial" w:hAnsi="Arial" w:cs="Arial"/>
          <w:b/>
          <w:color w:val="000000"/>
          <w:sz w:val="20"/>
          <w:szCs w:val="20"/>
        </w:rPr>
      </w:pPr>
    </w:p>
    <w:p w14:paraId="00000067" w14:textId="675B9BA6" w:rsidR="00087991" w:rsidRPr="004415CA" w:rsidRDefault="00087991" w:rsidP="004415CA">
      <w:pPr>
        <w:spacing w:after="0" w:line="240" w:lineRule="auto"/>
        <w:ind w:left="0" w:hanging="2"/>
        <w:jc w:val="both"/>
        <w:rPr>
          <w:rFonts w:ascii="Arial" w:eastAsia="Arial" w:hAnsi="Arial" w:cs="Arial"/>
          <w:b/>
          <w:color w:val="000000"/>
          <w:sz w:val="20"/>
          <w:szCs w:val="20"/>
        </w:rPr>
      </w:pPr>
      <w:bookmarkStart w:id="13" w:name="_heading=h.2et92p0" w:colFirst="0" w:colLast="0"/>
      <w:bookmarkEnd w:id="13"/>
    </w:p>
    <w:p w14:paraId="406F23AB" w14:textId="77777777" w:rsidR="002E52E0" w:rsidRPr="004415CA" w:rsidRDefault="002E52E0" w:rsidP="004415CA">
      <w:pPr>
        <w:spacing w:after="0" w:line="240" w:lineRule="auto"/>
        <w:ind w:left="0" w:hanging="2"/>
        <w:jc w:val="both"/>
        <w:rPr>
          <w:rFonts w:ascii="Arial" w:eastAsia="Arial" w:hAnsi="Arial" w:cs="Arial"/>
          <w:b/>
          <w:color w:val="000000"/>
          <w:sz w:val="20"/>
          <w:szCs w:val="20"/>
        </w:rPr>
      </w:pPr>
    </w:p>
    <w:p w14:paraId="00000068" w14:textId="77777777" w:rsidR="00087991" w:rsidRPr="002112D8" w:rsidRDefault="00B10C24" w:rsidP="004415CA">
      <w:pPr>
        <w:spacing w:after="0" w:line="240" w:lineRule="auto"/>
        <w:ind w:left="0" w:hanging="2"/>
        <w:jc w:val="both"/>
        <w:rPr>
          <w:rFonts w:ascii="Arial" w:eastAsia="Arial" w:hAnsi="Arial" w:cs="Arial"/>
          <w:color w:val="000000"/>
          <w:sz w:val="24"/>
          <w:szCs w:val="24"/>
        </w:rPr>
      </w:pPr>
      <w:r w:rsidRPr="002112D8">
        <w:rPr>
          <w:rFonts w:ascii="Arial" w:eastAsia="Arial" w:hAnsi="Arial" w:cs="Arial"/>
          <w:b/>
          <w:color w:val="000000"/>
          <w:sz w:val="24"/>
          <w:szCs w:val="24"/>
        </w:rPr>
        <w:t>Background information</w:t>
      </w:r>
    </w:p>
    <w:p w14:paraId="00000069" w14:textId="40140339" w:rsidR="00087991" w:rsidRPr="004415CA" w:rsidRDefault="00087991" w:rsidP="004415CA">
      <w:pPr>
        <w:spacing w:after="0" w:line="240" w:lineRule="auto"/>
        <w:ind w:left="0" w:hanging="2"/>
        <w:jc w:val="both"/>
        <w:rPr>
          <w:rFonts w:ascii="Arial" w:eastAsia="Arial" w:hAnsi="Arial" w:cs="Arial"/>
          <w:color w:val="000000"/>
          <w:sz w:val="20"/>
          <w:szCs w:val="20"/>
        </w:rPr>
      </w:pPr>
    </w:p>
    <w:p w14:paraId="5ACC6DC2" w14:textId="77777777" w:rsidR="002E52E0" w:rsidRPr="004415CA" w:rsidRDefault="002E52E0" w:rsidP="004415CA">
      <w:pPr>
        <w:spacing w:after="0" w:line="240" w:lineRule="auto"/>
        <w:ind w:left="0" w:hanging="2"/>
        <w:jc w:val="both"/>
        <w:rPr>
          <w:rFonts w:ascii="Arial" w:eastAsia="Arial" w:hAnsi="Arial" w:cs="Arial"/>
          <w:color w:val="000000"/>
          <w:sz w:val="20"/>
          <w:szCs w:val="20"/>
        </w:rPr>
      </w:pPr>
    </w:p>
    <w:p w14:paraId="0000006B" w14:textId="693AAF95" w:rsidR="00087991" w:rsidRPr="002112D8" w:rsidRDefault="00B10C24" w:rsidP="004415CA">
      <w:pPr>
        <w:spacing w:after="0" w:line="240" w:lineRule="auto"/>
        <w:ind w:left="0" w:hanging="2"/>
        <w:jc w:val="both"/>
        <w:rPr>
          <w:rFonts w:ascii="Arial" w:eastAsia="Arial" w:hAnsi="Arial" w:cs="Arial"/>
          <w:b/>
          <w:sz w:val="24"/>
          <w:szCs w:val="24"/>
        </w:rPr>
      </w:pPr>
      <w:r w:rsidRPr="002112D8">
        <w:rPr>
          <w:rFonts w:ascii="Arial" w:eastAsia="Arial" w:hAnsi="Arial" w:cs="Arial"/>
          <w:b/>
          <w:sz w:val="24"/>
          <w:szCs w:val="24"/>
        </w:rPr>
        <w:t>Europa Nostra</w:t>
      </w:r>
    </w:p>
    <w:p w14:paraId="6FBC7937" w14:textId="14BBAA2D" w:rsidR="002E52E0" w:rsidRPr="004415CA" w:rsidRDefault="000D3A05" w:rsidP="004415C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lang w:val="en-US"/>
        </w:rPr>
      </w:pPr>
      <w:hyperlink r:id="rId34">
        <w:r w:rsidR="00B10C24" w:rsidRPr="004415CA">
          <w:rPr>
            <w:rFonts w:ascii="Arial" w:eastAsia="Arial" w:hAnsi="Arial" w:cs="Arial"/>
            <w:color w:val="1155CC"/>
            <w:sz w:val="20"/>
            <w:szCs w:val="20"/>
            <w:u w:val="single"/>
            <w:lang w:val="en-US"/>
          </w:rPr>
          <w:t>Europa Nostra</w:t>
        </w:r>
      </w:hyperlink>
      <w:r w:rsidR="00B10C24" w:rsidRPr="004415CA">
        <w:rPr>
          <w:rFonts w:ascii="Arial" w:eastAsia="Arial" w:hAnsi="Arial" w:cs="Arial"/>
          <w:color w:val="000000"/>
          <w:sz w:val="20"/>
          <w:szCs w:val="20"/>
          <w:lang w:val="en-US"/>
        </w:rPr>
        <w:t xml:space="preserve"> is the European voice of civil society committed to safeguarding and promoting cultural and natural </w:t>
      </w:r>
      <w:proofErr w:type="gramStart"/>
      <w:r w:rsidR="00B10C24" w:rsidRPr="004415CA">
        <w:rPr>
          <w:rFonts w:ascii="Arial" w:eastAsia="Arial" w:hAnsi="Arial" w:cs="Arial"/>
          <w:color w:val="000000"/>
          <w:sz w:val="20"/>
          <w:szCs w:val="20"/>
          <w:lang w:val="en-US"/>
        </w:rPr>
        <w:t>heritage.</w:t>
      </w:r>
      <w:proofErr w:type="gramEnd"/>
      <w:r w:rsidR="00B10C24" w:rsidRPr="004415CA">
        <w:rPr>
          <w:rFonts w:ascii="Arial" w:eastAsia="Arial" w:hAnsi="Arial" w:cs="Arial"/>
          <w:color w:val="000000"/>
          <w:sz w:val="20"/>
          <w:szCs w:val="20"/>
          <w:lang w:val="en-US"/>
        </w:rPr>
        <w:t xml:space="preserve"> </w:t>
      </w:r>
      <w:r w:rsidR="00B10C24" w:rsidRPr="004415CA">
        <w:rPr>
          <w:rFonts w:ascii="Arial" w:eastAsia="Arial" w:hAnsi="Arial" w:cs="Arial"/>
          <w:sz w:val="20"/>
          <w:szCs w:val="20"/>
          <w:lang w:val="en-US"/>
        </w:rPr>
        <w:t>It is a</w:t>
      </w:r>
      <w:r w:rsidR="00B10C24" w:rsidRPr="004415CA">
        <w:rPr>
          <w:rFonts w:ascii="Arial" w:eastAsia="Arial" w:hAnsi="Arial" w:cs="Arial"/>
          <w:color w:val="000000"/>
          <w:sz w:val="20"/>
          <w:szCs w:val="20"/>
          <w:lang w:val="en-US"/>
        </w:rPr>
        <w:t xml:space="preserve"> pan-European federation of heritage NGOs, supported by a wide network of public bodies, private companies and individuals, </w:t>
      </w:r>
      <w:r w:rsidR="00B10C24" w:rsidRPr="004415CA">
        <w:rPr>
          <w:rFonts w:ascii="Arial" w:eastAsia="Arial" w:hAnsi="Arial" w:cs="Arial"/>
          <w:sz w:val="20"/>
          <w:szCs w:val="20"/>
          <w:lang w:val="en-US"/>
        </w:rPr>
        <w:t>covering</w:t>
      </w:r>
      <w:r w:rsidR="00B10C24" w:rsidRPr="004415CA">
        <w:rPr>
          <w:rFonts w:ascii="Arial" w:eastAsia="Arial" w:hAnsi="Arial" w:cs="Arial"/>
          <w:color w:val="000000"/>
          <w:sz w:val="20"/>
          <w:szCs w:val="20"/>
          <w:lang w:val="en-US"/>
        </w:rPr>
        <w:t xml:space="preserve"> over 40 countries. It is </w:t>
      </w:r>
      <w:proofErr w:type="spellStart"/>
      <w:r w:rsidR="00B10C24" w:rsidRPr="004415CA">
        <w:rPr>
          <w:rFonts w:ascii="Arial" w:eastAsia="Arial" w:hAnsi="Arial" w:cs="Arial"/>
          <w:color w:val="000000"/>
          <w:sz w:val="20"/>
          <w:szCs w:val="20"/>
          <w:lang w:val="en-US"/>
        </w:rPr>
        <w:t>recognised</w:t>
      </w:r>
      <w:proofErr w:type="spellEnd"/>
      <w:r w:rsidR="00B10C24" w:rsidRPr="004415CA">
        <w:rPr>
          <w:rFonts w:ascii="Arial" w:eastAsia="Arial" w:hAnsi="Arial" w:cs="Arial"/>
          <w:color w:val="000000"/>
          <w:sz w:val="20"/>
          <w:szCs w:val="20"/>
          <w:lang w:val="en-US"/>
        </w:rPr>
        <w:t xml:space="preserve"> as the largest and the most representative heritage network in Europe, maintaining close relations with the European Union, the Council of Europe, UNESCO and other international bodies. Founded in 1963, Europa Nostra celebrates its 60</w:t>
      </w:r>
      <w:r w:rsidR="00B10C24" w:rsidRPr="004415CA">
        <w:rPr>
          <w:rFonts w:ascii="Arial" w:eastAsia="Arial" w:hAnsi="Arial" w:cs="Arial"/>
          <w:color w:val="000000"/>
          <w:sz w:val="20"/>
          <w:szCs w:val="20"/>
          <w:vertAlign w:val="superscript"/>
          <w:lang w:val="en-US"/>
        </w:rPr>
        <w:t>th</w:t>
      </w:r>
      <w:r w:rsidR="00B10C24" w:rsidRPr="004415CA">
        <w:rPr>
          <w:rFonts w:ascii="Arial" w:eastAsia="Arial" w:hAnsi="Arial" w:cs="Arial"/>
          <w:color w:val="000000"/>
          <w:sz w:val="20"/>
          <w:szCs w:val="20"/>
          <w:lang w:val="en-US"/>
        </w:rPr>
        <w:t xml:space="preserve"> anniversary this year.</w:t>
      </w:r>
    </w:p>
    <w:p w14:paraId="4132909C" w14:textId="7E7C4E92" w:rsidR="002E52E0" w:rsidRPr="004415CA" w:rsidRDefault="00B10C24" w:rsidP="004415C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lang w:val="en-US"/>
        </w:rPr>
      </w:pPr>
      <w:r w:rsidRPr="004415CA">
        <w:rPr>
          <w:rFonts w:ascii="Arial" w:eastAsia="Arial" w:hAnsi="Arial" w:cs="Arial"/>
          <w:color w:val="000000"/>
          <w:sz w:val="20"/>
          <w:szCs w:val="20"/>
          <w:lang w:val="en-US"/>
        </w:rPr>
        <w:t xml:space="preserve">Europa Nostra campaigns to save Europe’s endangered monuments, sites and landscapes, in particular through the </w:t>
      </w:r>
      <w:hyperlink r:id="rId35">
        <w:r w:rsidRPr="004415CA">
          <w:rPr>
            <w:rFonts w:ascii="Arial" w:eastAsia="Arial" w:hAnsi="Arial" w:cs="Arial"/>
            <w:color w:val="1155CC"/>
            <w:sz w:val="20"/>
            <w:szCs w:val="20"/>
            <w:u w:val="single"/>
            <w:lang w:val="en-US"/>
          </w:rPr>
          <w:t xml:space="preserve">7 Most Endangered </w:t>
        </w:r>
        <w:proofErr w:type="spellStart"/>
        <w:r w:rsidRPr="004415CA">
          <w:rPr>
            <w:rFonts w:ascii="Arial" w:eastAsia="Arial" w:hAnsi="Arial" w:cs="Arial"/>
            <w:color w:val="1155CC"/>
            <w:sz w:val="20"/>
            <w:szCs w:val="20"/>
            <w:u w:val="single"/>
            <w:lang w:val="en-US"/>
          </w:rPr>
          <w:t>Programme</w:t>
        </w:r>
        <w:proofErr w:type="spellEnd"/>
      </w:hyperlink>
      <w:r w:rsidRPr="004415CA">
        <w:rPr>
          <w:rFonts w:ascii="Arial" w:eastAsia="Arial" w:hAnsi="Arial" w:cs="Arial"/>
          <w:color w:val="000000"/>
          <w:sz w:val="20"/>
          <w:szCs w:val="20"/>
          <w:lang w:val="en-US"/>
        </w:rPr>
        <w:t xml:space="preserve">. It celebrates excellence through the </w:t>
      </w:r>
      <w:hyperlink r:id="rId36">
        <w:r w:rsidRPr="004415CA">
          <w:rPr>
            <w:rFonts w:ascii="Arial" w:eastAsia="Arial" w:hAnsi="Arial" w:cs="Arial"/>
            <w:color w:val="1155CC"/>
            <w:sz w:val="20"/>
            <w:szCs w:val="20"/>
            <w:u w:val="single"/>
            <w:lang w:val="en-US"/>
          </w:rPr>
          <w:t>European Heritage Awards / Europa Nostra Awards</w:t>
        </w:r>
      </w:hyperlink>
      <w:r w:rsidRPr="004415CA">
        <w:rPr>
          <w:rFonts w:ascii="Arial" w:eastAsia="Arial" w:hAnsi="Arial" w:cs="Arial"/>
          <w:color w:val="000000"/>
          <w:sz w:val="20"/>
          <w:szCs w:val="20"/>
          <w:lang w:val="en-US"/>
        </w:rPr>
        <w:t xml:space="preserve">. Europa Nostra actively contributes to the definition and implementation of European strategies and policies related to heritage, through a participatory dialogue with European Institutions and the coordination of the </w:t>
      </w:r>
      <w:hyperlink r:id="rId37">
        <w:r w:rsidRPr="004415CA">
          <w:rPr>
            <w:rFonts w:ascii="Arial" w:eastAsia="Arial" w:hAnsi="Arial" w:cs="Arial"/>
            <w:color w:val="1155CC"/>
            <w:sz w:val="20"/>
            <w:szCs w:val="20"/>
            <w:u w:val="single"/>
            <w:lang w:val="en-US"/>
          </w:rPr>
          <w:t>European Heritage Alliance</w:t>
        </w:r>
      </w:hyperlink>
      <w:r w:rsidRPr="004415CA">
        <w:rPr>
          <w:rFonts w:ascii="Arial" w:eastAsia="Arial" w:hAnsi="Arial" w:cs="Arial"/>
          <w:color w:val="000000"/>
          <w:sz w:val="20"/>
          <w:szCs w:val="20"/>
          <w:lang w:val="en-US"/>
        </w:rPr>
        <w:t xml:space="preserve">. </w:t>
      </w:r>
    </w:p>
    <w:p w14:paraId="00000070" w14:textId="77777777" w:rsidR="00087991" w:rsidRPr="004415CA" w:rsidRDefault="00B10C24" w:rsidP="004415C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lang w:val="en-US"/>
        </w:rPr>
      </w:pPr>
      <w:r w:rsidRPr="004415CA">
        <w:rPr>
          <w:rFonts w:ascii="Arial" w:eastAsia="Arial" w:hAnsi="Arial" w:cs="Arial"/>
          <w:color w:val="000000"/>
          <w:sz w:val="20"/>
          <w:szCs w:val="20"/>
          <w:lang w:val="en-US"/>
        </w:rPr>
        <w:t xml:space="preserve">Europa Nostra is among the official partners of the </w:t>
      </w:r>
      <w:hyperlink r:id="rId38">
        <w:r w:rsidRPr="004415CA">
          <w:rPr>
            <w:rFonts w:ascii="Arial" w:eastAsia="Arial" w:hAnsi="Arial" w:cs="Arial"/>
            <w:color w:val="1155CC"/>
            <w:sz w:val="20"/>
            <w:szCs w:val="20"/>
            <w:u w:val="single"/>
            <w:lang w:val="en-US"/>
          </w:rPr>
          <w:t>New European Bauhaus</w:t>
        </w:r>
      </w:hyperlink>
      <w:r w:rsidRPr="004415CA">
        <w:rPr>
          <w:rFonts w:ascii="Arial" w:eastAsia="Arial" w:hAnsi="Arial" w:cs="Arial"/>
          <w:color w:val="000000"/>
          <w:sz w:val="20"/>
          <w:szCs w:val="20"/>
          <w:lang w:val="en-US"/>
        </w:rPr>
        <w:t xml:space="preserve"> initiative developed by the European Commission, and is the Regional Co-Chair of the </w:t>
      </w:r>
      <w:hyperlink r:id="rId39">
        <w:r w:rsidRPr="004415CA">
          <w:rPr>
            <w:rFonts w:ascii="Arial" w:eastAsia="Arial" w:hAnsi="Arial" w:cs="Arial"/>
            <w:color w:val="1155CC"/>
            <w:sz w:val="20"/>
            <w:szCs w:val="20"/>
            <w:u w:val="single"/>
            <w:lang w:val="en-US"/>
          </w:rPr>
          <w:t>Climate Heritage Network</w:t>
        </w:r>
      </w:hyperlink>
      <w:r w:rsidRPr="004415CA">
        <w:rPr>
          <w:rFonts w:ascii="Arial" w:eastAsia="Arial" w:hAnsi="Arial" w:cs="Arial"/>
          <w:color w:val="000000"/>
          <w:sz w:val="20"/>
          <w:szCs w:val="20"/>
          <w:lang w:val="en-US"/>
        </w:rPr>
        <w:t xml:space="preserve"> for Europe and the Commonwealth of Independent States.</w:t>
      </w:r>
    </w:p>
    <w:p w14:paraId="00000071" w14:textId="77777777" w:rsidR="00087991" w:rsidRPr="002112D8" w:rsidRDefault="00087991" w:rsidP="004415CA">
      <w:pPr>
        <w:spacing w:after="0" w:line="240" w:lineRule="auto"/>
        <w:ind w:left="0" w:hanging="2"/>
        <w:jc w:val="both"/>
        <w:rPr>
          <w:rFonts w:ascii="Arial" w:eastAsia="Arial" w:hAnsi="Arial" w:cs="Arial"/>
          <w:color w:val="000000"/>
          <w:sz w:val="24"/>
          <w:szCs w:val="24"/>
          <w:lang w:val="en-US"/>
        </w:rPr>
      </w:pPr>
    </w:p>
    <w:p w14:paraId="49BB19DC" w14:textId="01DF2929" w:rsidR="002E52E0" w:rsidRPr="002112D8" w:rsidRDefault="00B10C24" w:rsidP="004415CA">
      <w:pPr>
        <w:spacing w:after="0" w:line="240" w:lineRule="auto"/>
        <w:ind w:left="0" w:hanging="2"/>
        <w:jc w:val="both"/>
        <w:rPr>
          <w:rFonts w:ascii="Arial" w:eastAsia="Arial" w:hAnsi="Arial" w:cs="Arial"/>
          <w:b/>
          <w:color w:val="0D0D0D"/>
          <w:sz w:val="24"/>
          <w:szCs w:val="24"/>
          <w:lang w:val="en-US"/>
        </w:rPr>
      </w:pPr>
      <w:r w:rsidRPr="002112D8">
        <w:rPr>
          <w:rFonts w:ascii="Arial" w:eastAsia="Arial" w:hAnsi="Arial" w:cs="Arial"/>
          <w:b/>
          <w:color w:val="0D0D0D"/>
          <w:sz w:val="24"/>
          <w:szCs w:val="24"/>
          <w:lang w:val="en-US"/>
        </w:rPr>
        <w:t>European Investment Bank Institute</w:t>
      </w:r>
    </w:p>
    <w:p w14:paraId="00000074" w14:textId="77777777" w:rsidR="00087991" w:rsidRPr="004415CA" w:rsidRDefault="00B10C24" w:rsidP="004415CA">
      <w:pPr>
        <w:pBdr>
          <w:top w:val="nil"/>
          <w:left w:val="nil"/>
          <w:bottom w:val="nil"/>
          <w:right w:val="nil"/>
          <w:between w:val="nil"/>
        </w:pBdr>
        <w:spacing w:after="0" w:line="240" w:lineRule="auto"/>
        <w:ind w:left="0" w:hanging="2"/>
        <w:jc w:val="both"/>
        <w:rPr>
          <w:rFonts w:ascii="Arial" w:eastAsia="Arial" w:hAnsi="Arial" w:cs="Arial"/>
          <w:color w:val="1155CC"/>
          <w:sz w:val="20"/>
          <w:szCs w:val="20"/>
          <w:u w:val="single"/>
          <w:lang w:val="en-US"/>
        </w:rPr>
      </w:pPr>
      <w:r w:rsidRPr="004415CA">
        <w:rPr>
          <w:rFonts w:ascii="Arial" w:eastAsia="Arial" w:hAnsi="Arial" w:cs="Arial"/>
          <w:color w:val="000000"/>
          <w:sz w:val="20"/>
          <w:szCs w:val="20"/>
          <w:lang w:val="en-US"/>
        </w:rPr>
        <w:t>The</w:t>
      </w:r>
      <w:r w:rsidRPr="004415CA">
        <w:rPr>
          <w:rFonts w:ascii="Arial" w:eastAsia="Arial" w:hAnsi="Arial" w:cs="Arial"/>
          <w:color w:val="002060"/>
          <w:sz w:val="20"/>
          <w:szCs w:val="20"/>
          <w:lang w:val="en-US"/>
        </w:rPr>
        <w:t xml:space="preserve"> </w:t>
      </w:r>
      <w:hyperlink r:id="rId40">
        <w:r w:rsidRPr="004415CA">
          <w:rPr>
            <w:rFonts w:ascii="Arial" w:eastAsia="Arial" w:hAnsi="Arial" w:cs="Arial"/>
            <w:color w:val="1155CC"/>
            <w:sz w:val="20"/>
            <w:szCs w:val="20"/>
            <w:u w:val="single"/>
            <w:lang w:val="en-US"/>
          </w:rPr>
          <w:t>European Investment Bank Institute</w:t>
        </w:r>
      </w:hyperlink>
      <w:r w:rsidRPr="004415CA">
        <w:rPr>
          <w:rFonts w:ascii="Arial" w:eastAsia="Arial" w:hAnsi="Arial" w:cs="Arial"/>
          <w:color w:val="000000"/>
          <w:sz w:val="20"/>
          <w:szCs w:val="20"/>
          <w:lang w:val="en-US"/>
        </w:rPr>
        <w:t xml:space="preserve"> (EIB-I) was set up within the EIB Group (European Investment Bank and European Investment Fund) to promote and support social, cultural, and academic initiatives with European stakeholders and the public at large. It is a key pillar of the </w:t>
      </w:r>
      <w:r w:rsidRPr="004415CA">
        <w:rPr>
          <w:rFonts w:ascii="Arial" w:eastAsia="Arial" w:hAnsi="Arial" w:cs="Arial"/>
          <w:color w:val="1155CC"/>
          <w:sz w:val="20"/>
          <w:szCs w:val="20"/>
          <w:u w:val="single"/>
          <w:lang w:val="en-US"/>
        </w:rPr>
        <w:t>EIB</w:t>
      </w:r>
      <w:r w:rsidRPr="004415CA">
        <w:rPr>
          <w:rFonts w:ascii="Arial" w:eastAsia="Arial" w:hAnsi="Arial" w:cs="Arial"/>
          <w:color w:val="000000"/>
          <w:sz w:val="20"/>
          <w:szCs w:val="20"/>
          <w:lang w:val="en-US"/>
        </w:rPr>
        <w:t xml:space="preserve"> Group’s community and citizenship engagement. More information </w:t>
      </w:r>
      <w:r w:rsidRPr="004415CA">
        <w:rPr>
          <w:rFonts w:ascii="Arial" w:eastAsia="Arial" w:hAnsi="Arial" w:cs="Arial"/>
          <w:sz w:val="20"/>
          <w:szCs w:val="20"/>
          <w:lang w:val="en-US"/>
        </w:rPr>
        <w:t xml:space="preserve">at </w:t>
      </w:r>
      <w:hyperlink r:id="rId41">
        <w:r w:rsidRPr="004415CA">
          <w:rPr>
            <w:rFonts w:ascii="Arial" w:eastAsia="Arial" w:hAnsi="Arial" w:cs="Arial"/>
            <w:color w:val="1155CC"/>
            <w:sz w:val="20"/>
            <w:szCs w:val="20"/>
            <w:u w:val="single"/>
            <w:lang w:val="en-US"/>
          </w:rPr>
          <w:t>http://institute.eib.org</w:t>
        </w:r>
      </w:hyperlink>
    </w:p>
    <w:p w14:paraId="00000075" w14:textId="77777777" w:rsidR="00087991" w:rsidRPr="004415CA" w:rsidRDefault="00087991" w:rsidP="004415CA">
      <w:pPr>
        <w:spacing w:after="0" w:line="240" w:lineRule="auto"/>
        <w:ind w:left="0" w:hanging="2"/>
        <w:jc w:val="both"/>
        <w:rPr>
          <w:rFonts w:ascii="Arial" w:eastAsia="Arial" w:hAnsi="Arial" w:cs="Arial"/>
          <w:color w:val="002060"/>
          <w:sz w:val="20"/>
          <w:szCs w:val="20"/>
          <w:lang w:val="en-US"/>
        </w:rPr>
      </w:pPr>
    </w:p>
    <w:p w14:paraId="766C9EC6" w14:textId="0B6ECEFC" w:rsidR="002E52E0" w:rsidRPr="002112D8" w:rsidRDefault="00B10C24" w:rsidP="004415CA">
      <w:pPr>
        <w:pBdr>
          <w:top w:val="nil"/>
          <w:left w:val="nil"/>
          <w:bottom w:val="nil"/>
          <w:right w:val="nil"/>
          <w:between w:val="nil"/>
        </w:pBdr>
        <w:spacing w:after="0" w:line="240" w:lineRule="auto"/>
        <w:ind w:left="0" w:hanging="2"/>
        <w:jc w:val="both"/>
        <w:rPr>
          <w:rFonts w:ascii="Arial" w:eastAsia="Arial" w:hAnsi="Arial" w:cs="Arial"/>
          <w:b/>
          <w:color w:val="0D0D0D"/>
          <w:sz w:val="24"/>
          <w:szCs w:val="24"/>
          <w:lang w:val="en-US"/>
        </w:rPr>
      </w:pPr>
      <w:r w:rsidRPr="002112D8">
        <w:rPr>
          <w:rFonts w:ascii="Arial" w:eastAsia="Arial" w:hAnsi="Arial" w:cs="Arial"/>
          <w:b/>
          <w:color w:val="0D0D0D"/>
          <w:sz w:val="24"/>
          <w:szCs w:val="24"/>
          <w:lang w:val="en-US"/>
        </w:rPr>
        <w:t>Creative Europe</w:t>
      </w:r>
    </w:p>
    <w:p w14:paraId="00000079" w14:textId="35435861" w:rsidR="00087991" w:rsidRPr="004415CA" w:rsidRDefault="000D3A05" w:rsidP="004415CA">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lang w:val="en-US"/>
        </w:rPr>
      </w:pPr>
      <w:hyperlink r:id="rId42">
        <w:r w:rsidR="00B10C24" w:rsidRPr="004415CA">
          <w:rPr>
            <w:rFonts w:ascii="Arial" w:eastAsia="Arial" w:hAnsi="Arial" w:cs="Arial"/>
            <w:color w:val="1155CC"/>
            <w:sz w:val="20"/>
            <w:szCs w:val="20"/>
            <w:u w:val="single"/>
            <w:lang w:val="en-US"/>
          </w:rPr>
          <w:t>Creative Europe</w:t>
        </w:r>
      </w:hyperlink>
      <w:r w:rsidR="00B10C24" w:rsidRPr="004415CA">
        <w:rPr>
          <w:rFonts w:ascii="Arial" w:eastAsia="Arial" w:hAnsi="Arial" w:cs="Arial"/>
          <w:sz w:val="20"/>
          <w:szCs w:val="20"/>
          <w:lang w:val="en-US"/>
        </w:rPr>
        <w:t xml:space="preserve"> is the EU </w:t>
      </w:r>
      <w:proofErr w:type="spellStart"/>
      <w:r w:rsidR="00B10C24" w:rsidRPr="004415CA">
        <w:rPr>
          <w:rFonts w:ascii="Arial" w:eastAsia="Arial" w:hAnsi="Arial" w:cs="Arial"/>
          <w:sz w:val="20"/>
          <w:szCs w:val="20"/>
          <w:lang w:val="en-US"/>
        </w:rPr>
        <w:t>programme</w:t>
      </w:r>
      <w:proofErr w:type="spellEnd"/>
      <w:r w:rsidR="00B10C24" w:rsidRPr="004415CA">
        <w:rPr>
          <w:rFonts w:ascii="Arial" w:eastAsia="Arial" w:hAnsi="Arial" w:cs="Arial"/>
          <w:sz w:val="20"/>
          <w:szCs w:val="20"/>
          <w:lang w:val="en-US"/>
        </w:rPr>
        <w:t xml:space="preserve"> that supports the cultural and creative sectors, enabling them to increase their contribution to Europe’s society, economy and living environment. With a budget of €2.4 billion for 2021-2027, it supports </w:t>
      </w:r>
      <w:proofErr w:type="spellStart"/>
      <w:r w:rsidR="00B10C24" w:rsidRPr="004415CA">
        <w:rPr>
          <w:rFonts w:ascii="Arial" w:eastAsia="Arial" w:hAnsi="Arial" w:cs="Arial"/>
          <w:sz w:val="20"/>
          <w:szCs w:val="20"/>
          <w:lang w:val="en-US"/>
        </w:rPr>
        <w:t>organisations</w:t>
      </w:r>
      <w:proofErr w:type="spellEnd"/>
      <w:r w:rsidR="00B10C24" w:rsidRPr="004415CA">
        <w:rPr>
          <w:rFonts w:ascii="Arial" w:eastAsia="Arial" w:hAnsi="Arial" w:cs="Arial"/>
          <w:sz w:val="20"/>
          <w:szCs w:val="20"/>
          <w:lang w:val="en-US"/>
        </w:rPr>
        <w:t xml:space="preserve"> in the fields of heritage, performing arts, fine arts, interdisciplinary arts, publishing, film, TV, music, and video games as well as tens of thousands of artists, cultural and audiovisual professionals. </w:t>
      </w:r>
    </w:p>
    <w:sectPr w:rsidR="00087991" w:rsidRPr="004415CA">
      <w:pgSz w:w="11906" w:h="16838"/>
      <w:pgMar w:top="709" w:right="1008" w:bottom="567" w:left="1008" w:header="706" w:footer="706"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EB010" w16cex:dateUtc="2023-03-29T10:39:00Z"/>
  <w16cex:commentExtensible w16cex:durableId="27CEB55A" w16cex:dateUtc="2023-03-29T11: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AC380" w14:textId="77777777" w:rsidR="000D3A05" w:rsidRDefault="000D3A05" w:rsidP="009A62EE">
      <w:pPr>
        <w:spacing w:after="0" w:line="240" w:lineRule="auto"/>
        <w:ind w:left="0" w:hanging="2"/>
      </w:pPr>
      <w:r>
        <w:separator/>
      </w:r>
    </w:p>
  </w:endnote>
  <w:endnote w:type="continuationSeparator" w:id="0">
    <w:p w14:paraId="6368F0E6" w14:textId="77777777" w:rsidR="000D3A05" w:rsidRDefault="000D3A05" w:rsidP="009A62E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CFC3E" w14:textId="77777777" w:rsidR="000D3A05" w:rsidRDefault="000D3A05" w:rsidP="009A62EE">
      <w:pPr>
        <w:spacing w:after="0" w:line="240" w:lineRule="auto"/>
        <w:ind w:left="0" w:hanging="2"/>
      </w:pPr>
      <w:r>
        <w:separator/>
      </w:r>
    </w:p>
  </w:footnote>
  <w:footnote w:type="continuationSeparator" w:id="0">
    <w:p w14:paraId="0E3265B5" w14:textId="77777777" w:rsidR="000D3A05" w:rsidRDefault="000D3A05" w:rsidP="009A62EE">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A6159"/>
    <w:multiLevelType w:val="hybridMultilevel"/>
    <w:tmpl w:val="B5ECC8E6"/>
    <w:lvl w:ilvl="0" w:tplc="20000001">
      <w:start w:val="1"/>
      <w:numFmt w:val="bullet"/>
      <w:lvlText w:val=""/>
      <w:lvlJc w:val="left"/>
      <w:pPr>
        <w:ind w:left="718" w:hanging="360"/>
      </w:pPr>
      <w:rPr>
        <w:rFonts w:ascii="Symbol" w:hAnsi="Symbol" w:hint="default"/>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abstractNum w:abstractNumId="1" w15:restartNumberingAfterBreak="0">
    <w:nsid w:val="39814CDE"/>
    <w:multiLevelType w:val="multilevel"/>
    <w:tmpl w:val="5880B888"/>
    <w:lvl w:ilvl="0">
      <w:start w:val="1"/>
      <w:numFmt w:val="bullet"/>
      <w:pStyle w:val="Heading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BA1A29"/>
    <w:multiLevelType w:val="hybridMultilevel"/>
    <w:tmpl w:val="3EACCBC2"/>
    <w:lvl w:ilvl="0" w:tplc="56E8877C">
      <w:start w:val="1"/>
      <w:numFmt w:val="decimal"/>
      <w:lvlText w:val="%1)"/>
      <w:lvlJc w:val="left"/>
      <w:pPr>
        <w:ind w:left="358" w:hanging="360"/>
      </w:pPr>
      <w:rPr>
        <w:rFonts w:hint="default"/>
        <w:color w:val="000000" w:themeColor="text1"/>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991"/>
    <w:rsid w:val="00024765"/>
    <w:rsid w:val="00031078"/>
    <w:rsid w:val="000621D1"/>
    <w:rsid w:val="000878CF"/>
    <w:rsid w:val="00087991"/>
    <w:rsid w:val="00093038"/>
    <w:rsid w:val="000D3A05"/>
    <w:rsid w:val="00153141"/>
    <w:rsid w:val="0017676B"/>
    <w:rsid w:val="001F3377"/>
    <w:rsid w:val="002112D8"/>
    <w:rsid w:val="002E52E0"/>
    <w:rsid w:val="003F7E89"/>
    <w:rsid w:val="00437EDF"/>
    <w:rsid w:val="004415CA"/>
    <w:rsid w:val="00476A96"/>
    <w:rsid w:val="004E79EB"/>
    <w:rsid w:val="00524F1F"/>
    <w:rsid w:val="005804BC"/>
    <w:rsid w:val="00581AC8"/>
    <w:rsid w:val="0059671E"/>
    <w:rsid w:val="00612628"/>
    <w:rsid w:val="00636CAC"/>
    <w:rsid w:val="0064392F"/>
    <w:rsid w:val="006A56FC"/>
    <w:rsid w:val="006E186E"/>
    <w:rsid w:val="006E6A9C"/>
    <w:rsid w:val="00734F2B"/>
    <w:rsid w:val="00745618"/>
    <w:rsid w:val="007D236B"/>
    <w:rsid w:val="0093205D"/>
    <w:rsid w:val="0098384E"/>
    <w:rsid w:val="009A62EE"/>
    <w:rsid w:val="009E6E1F"/>
    <w:rsid w:val="009F0369"/>
    <w:rsid w:val="00B10C24"/>
    <w:rsid w:val="00B21A08"/>
    <w:rsid w:val="00B678FB"/>
    <w:rsid w:val="00BB0AFD"/>
    <w:rsid w:val="00CB4F7C"/>
    <w:rsid w:val="00D95131"/>
    <w:rsid w:val="00EC1376"/>
    <w:rsid w:val="00F00328"/>
    <w:rsid w:val="00FC5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8CA58"/>
  <w15:docId w15:val="{2B54000A-C989-4DDF-903C-B8B31CB4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nl-NL" w:eastAsia="en-GB"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CAC"/>
    <w:pPr>
      <w:ind w:leftChars="-1" w:left="-1" w:hangingChars="1"/>
      <w:textDirection w:val="btLr"/>
      <w:textAlignment w:val="top"/>
      <w:outlineLvl w:val="0"/>
    </w:pPr>
    <w:rPr>
      <w:rFonts w:eastAsia="Calibri"/>
      <w:position w:val="-1"/>
      <w:szCs w:val="16"/>
      <w:lang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textDirection w:val="btLr"/>
      <w:textAlignment w:val="top"/>
      <w:outlineLvl w:val="0"/>
    </w:pPr>
    <w:rPr>
      <w:rFonts w:ascii="Arial" w:hAnsi="Arial"/>
      <w:spacing w:val="-2"/>
      <w:position w:val="-1"/>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textDirection w:val="btLr"/>
      <w:textAlignment w:val="top"/>
      <w:outlineLvl w:val="0"/>
    </w:pPr>
    <w:rPr>
      <w:rFonts w:eastAsia="Calibri"/>
      <w:position w:val="-1"/>
      <w:szCs w:val="16"/>
      <w:lang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3E2E1F"/>
    <w:rPr>
      <w:color w:val="605E5C"/>
      <w:shd w:val="clear" w:color="auto" w:fill="E1DFDD"/>
    </w:rPr>
  </w:style>
  <w:style w:type="paragraph" w:styleId="Revision">
    <w:name w:val="Revision"/>
    <w:hidden/>
    <w:uiPriority w:val="99"/>
    <w:semiHidden/>
    <w:rsid w:val="00537804"/>
    <w:pPr>
      <w:spacing w:after="0" w:line="240" w:lineRule="auto"/>
    </w:pPr>
    <w:rPr>
      <w:rFonts w:eastAsia="Calibri"/>
      <w:position w:val="-1"/>
      <w:szCs w:val="16"/>
      <w:lang w:eastAsia="ar-SA"/>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7mostendangered.eu/sites/partisan-memorial-cemetery-mostar-bosnia-and-herzegovina/" TargetMode="External"/><Relationship Id="rId18" Type="http://schemas.openxmlformats.org/officeDocument/2006/relationships/hyperlink" Target="https://7mostendangered.eu/sites/watermills-of-bistrica-petrovac-na-mlavi-serbia/" TargetMode="External"/><Relationship Id="rId26" Type="http://schemas.openxmlformats.org/officeDocument/2006/relationships/hyperlink" Target="http://institute.eib.org" TargetMode="External"/><Relationship Id="rId39" Type="http://schemas.openxmlformats.org/officeDocument/2006/relationships/hyperlink" Target="https://climateheritage.org/" TargetMode="External"/><Relationship Id="rId21" Type="http://schemas.openxmlformats.org/officeDocument/2006/relationships/hyperlink" Target="http://7mostendangered.eu/advisory-panel/" TargetMode="External"/><Relationship Id="rId34" Type="http://schemas.openxmlformats.org/officeDocument/2006/relationships/hyperlink" Target="https://www.europanostra.org/" TargetMode="External"/><Relationship Id="rId42" Type="http://schemas.openxmlformats.org/officeDocument/2006/relationships/hyperlink" Target="http://ec.europa.eu/programmes/creative-europe/index_en.ht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7mostendangered.eu/sites/memento-park-budapest-hungary/" TargetMode="External"/><Relationship Id="rId29" Type="http://schemas.openxmlformats.org/officeDocument/2006/relationships/hyperlink" Target="https://vimeo.com/europanost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s://www.europanostra.org/europa-nostra-and-eib-institute-announce-europes-7-most-endangered-heritage-sites-2022/" TargetMode="External"/><Relationship Id="rId32" Type="http://schemas.openxmlformats.org/officeDocument/2006/relationships/hyperlink" Target="http://www.europanostra.org/" TargetMode="External"/><Relationship Id="rId37" Type="http://schemas.openxmlformats.org/officeDocument/2006/relationships/hyperlink" Target="http://europeanheritagealliance.eu/" TargetMode="External"/><Relationship Id="rId40" Type="http://schemas.openxmlformats.org/officeDocument/2006/relationships/hyperlink" Target="http://institute.eib.org/" TargetMode="External"/><Relationship Id="rId45"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s://7mostendangered.eu/sites/sisters-house-ensemble-former-moravian-settlement-in-kleinwelka-germany/" TargetMode="External"/><Relationship Id="rId23" Type="http://schemas.openxmlformats.org/officeDocument/2006/relationships/hyperlink" Target="http://www.europanostra.org/venice-lagoon-endangered-site-europe/" TargetMode="External"/><Relationship Id="rId28" Type="http://schemas.openxmlformats.org/officeDocument/2006/relationships/hyperlink" Target="https://7mostendangered.eu/" TargetMode="External"/><Relationship Id="rId36" Type="http://schemas.openxmlformats.org/officeDocument/2006/relationships/hyperlink" Target="http://www.europeanheritageawards.eu/" TargetMode="External"/><Relationship Id="rId10" Type="http://schemas.openxmlformats.org/officeDocument/2006/relationships/image" Target="media/image2.jpg"/><Relationship Id="rId19" Type="http://schemas.openxmlformats.org/officeDocument/2006/relationships/hyperlink" Target="https://www.europanostra.org/about-us/governance/board/" TargetMode="External"/><Relationship Id="rId31" Type="http://schemas.openxmlformats.org/officeDocument/2006/relationships/hyperlink" Target="http://www.7mostendangered.eu/"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7mostendangered.eu/sites/tchakvinji-fortress-zugdidi-georgia/" TargetMode="External"/><Relationship Id="rId22" Type="http://schemas.openxmlformats.org/officeDocument/2006/relationships/hyperlink" Target="http://www.7mostendangered.eu" TargetMode="External"/><Relationship Id="rId27" Type="http://schemas.openxmlformats.org/officeDocument/2006/relationships/hyperlink" Target="http://ec.europa.eu/programmes/creative-europe/index_en.htm" TargetMode="External"/><Relationship Id="rId30" Type="http://schemas.openxmlformats.org/officeDocument/2006/relationships/hyperlink" Target="https://www.flickr.com/photos/europanostra/albums/72177720307091065" TargetMode="External"/><Relationship Id="rId35" Type="http://schemas.openxmlformats.org/officeDocument/2006/relationships/hyperlink" Target="http://7mostendangered.eu/about/"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7mostendangered.eu/sites/kortrijk-railway-station-belgium/" TargetMode="External"/><Relationship Id="rId17" Type="http://schemas.openxmlformats.org/officeDocument/2006/relationships/hyperlink" Target="https://7mostendangered.eu/sites/cultural-landscape-of-sveti-stefan-pastrovici-montenegro/" TargetMode="External"/><Relationship Id="rId25" Type="http://schemas.openxmlformats.org/officeDocument/2006/relationships/hyperlink" Target="http://www.europanostra.org" TargetMode="External"/><Relationship Id="rId33" Type="http://schemas.openxmlformats.org/officeDocument/2006/relationships/hyperlink" Target="http://institute.eib.org/" TargetMode="External"/><Relationship Id="rId38" Type="http://schemas.openxmlformats.org/officeDocument/2006/relationships/hyperlink" Target="https://europa.eu/new-european-bauhaus/index_en" TargetMode="External"/><Relationship Id="rId20" Type="http://schemas.openxmlformats.org/officeDocument/2006/relationships/hyperlink" Target="https://www.europanostra.org/11-european-heritage-sites-shortlisted-for-the-7-most-endangered-programme-2023/" TargetMode="External"/><Relationship Id="rId41" Type="http://schemas.openxmlformats.org/officeDocument/2006/relationships/hyperlink" Target="http://institute.e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SkryODmBbsG+448J8vIzPVx5iw==">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B71772-CF13-412A-8BFA-8D2E7549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8</cp:revision>
  <dcterms:created xsi:type="dcterms:W3CDTF">2023-03-29T11:02:00Z</dcterms:created>
  <dcterms:modified xsi:type="dcterms:W3CDTF">2023-03-29T12:33:00Z</dcterms:modified>
</cp:coreProperties>
</file>